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A2FBA" w14:textId="77777777" w:rsidR="003B2A3E" w:rsidRPr="0051380F" w:rsidRDefault="003B2A3E" w:rsidP="003B2A3E">
      <w:pPr>
        <w:spacing w:after="0" w:line="240" w:lineRule="auto"/>
        <w:rPr>
          <w:rFonts w:ascii="Arial" w:eastAsia="Times New Roman" w:hAnsi="Arial" w:cs="Arial"/>
          <w:lang w:eastAsia="sl-SI"/>
        </w:rPr>
      </w:pPr>
      <w:bookmarkStart w:id="0" w:name="_GoBack"/>
      <w:bookmarkEnd w:id="0"/>
      <w:r w:rsidRPr="0051380F">
        <w:rPr>
          <w:rFonts w:ascii="Arial" w:eastAsia="Times New Roman" w:hAnsi="Arial" w:cs="Arial"/>
          <w:lang w:eastAsia="sl-SI"/>
        </w:rPr>
        <w:t>Priloga</w:t>
      </w:r>
    </w:p>
    <w:p w14:paraId="5535AC30" w14:textId="77777777" w:rsidR="003B2A3E" w:rsidRPr="0051380F" w:rsidRDefault="003B2A3E" w:rsidP="003B2A3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71BA16E" w14:textId="77777777" w:rsidR="003014FC" w:rsidRPr="0051380F" w:rsidRDefault="003014FC" w:rsidP="003014FC">
      <w:pPr>
        <w:rPr>
          <w:rFonts w:ascii="Arial" w:hAnsi="Arial" w:cs="Arial"/>
        </w:rPr>
      </w:pPr>
      <w:r w:rsidRPr="0051380F">
        <w:rPr>
          <w:rFonts w:ascii="Arial" w:hAnsi="Arial" w:cs="Arial"/>
        </w:rPr>
        <w:t>Obrazec za</w:t>
      </w:r>
      <w:r w:rsidRPr="0051380F">
        <w:rPr>
          <w:rFonts w:ascii="Arial" w:hAnsi="Arial" w:cs="Arial"/>
          <w:bCs/>
          <w:color w:val="000000"/>
        </w:rPr>
        <w:t xml:space="preserve"> vlogo za izdajo </w:t>
      </w:r>
      <w:r w:rsidRPr="0051380F">
        <w:rPr>
          <w:rFonts w:ascii="Arial" w:hAnsi="Arial" w:cs="Arial"/>
          <w:color w:val="000000"/>
        </w:rPr>
        <w:t xml:space="preserve">odločbe o dodelitvi elementov oštevilčenja </w:t>
      </w:r>
      <w:r w:rsidRPr="0051380F">
        <w:rPr>
          <w:rFonts w:ascii="Arial" w:hAnsi="Arial" w:cs="Arial"/>
        </w:rPr>
        <w:t>oziroma o vračilu  neuporabljenih elementov oštevilčenja</w:t>
      </w:r>
    </w:p>
    <w:p w14:paraId="4A0CB354" w14:textId="77777777" w:rsidR="003014FC" w:rsidRPr="0051380F" w:rsidRDefault="003014FC" w:rsidP="003014FC">
      <w:pPr>
        <w:rPr>
          <w:rFonts w:ascii="Arial" w:hAnsi="Arial" w:cs="Arial"/>
        </w:rPr>
      </w:pPr>
      <w:r w:rsidRPr="0051380F">
        <w:rPr>
          <w:rFonts w:ascii="Arial" w:hAnsi="Arial" w:cs="Arial"/>
        </w:rPr>
        <w:t>Ta vloga se nanaša na (ustrezno označiti):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3544"/>
      </w:tblGrid>
      <w:tr w:rsidR="0051380F" w:rsidRPr="0051380F" w14:paraId="3EE0EC71" w14:textId="77777777" w:rsidTr="0051380F">
        <w:tc>
          <w:tcPr>
            <w:tcW w:w="817" w:type="dxa"/>
          </w:tcPr>
          <w:p w14:paraId="64488A76" w14:textId="77777777" w:rsidR="0051380F" w:rsidRPr="0051380F" w:rsidRDefault="0051380F" w:rsidP="003014F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DF4AEC0" w14:textId="77777777" w:rsidR="0051380F" w:rsidRPr="0051380F" w:rsidRDefault="0051380F" w:rsidP="003014FC">
            <w:pPr>
              <w:rPr>
                <w:rFonts w:ascii="Arial" w:hAnsi="Arial" w:cs="Arial"/>
                <w:color w:val="000000"/>
              </w:rPr>
            </w:pPr>
            <w:r w:rsidRPr="0051380F">
              <w:rPr>
                <w:rFonts w:ascii="Arial" w:hAnsi="Arial" w:cs="Arial"/>
                <w:color w:val="000000"/>
              </w:rPr>
              <w:t>dodelitev elementov oštevilčenja</w:t>
            </w:r>
          </w:p>
        </w:tc>
      </w:tr>
      <w:tr w:rsidR="0051380F" w:rsidRPr="0051380F" w14:paraId="44CFED65" w14:textId="77777777" w:rsidTr="0051380F">
        <w:tc>
          <w:tcPr>
            <w:tcW w:w="817" w:type="dxa"/>
          </w:tcPr>
          <w:p w14:paraId="55DB8C15" w14:textId="77777777" w:rsidR="0051380F" w:rsidRPr="0051380F" w:rsidRDefault="0051380F" w:rsidP="003014F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299E415" w14:textId="77777777" w:rsidR="0051380F" w:rsidRPr="0051380F" w:rsidRDefault="0051380F" w:rsidP="003014FC">
            <w:pPr>
              <w:rPr>
                <w:rFonts w:ascii="Arial" w:hAnsi="Arial" w:cs="Arial"/>
                <w:color w:val="000000"/>
              </w:rPr>
            </w:pPr>
            <w:r w:rsidRPr="0051380F">
              <w:rPr>
                <w:rFonts w:ascii="Arial" w:hAnsi="Arial" w:cs="Arial"/>
                <w:color w:val="000000"/>
              </w:rPr>
              <w:t>vračilo elementov oštevilčenja</w:t>
            </w:r>
          </w:p>
        </w:tc>
      </w:tr>
    </w:tbl>
    <w:p w14:paraId="77D30784" w14:textId="77777777" w:rsidR="0051380F" w:rsidRDefault="0051380F" w:rsidP="003014FC">
      <w:pPr>
        <w:rPr>
          <w:rFonts w:ascii="Arial" w:hAnsi="Arial" w:cs="Arial"/>
        </w:rPr>
      </w:pPr>
    </w:p>
    <w:p w14:paraId="75D44C42" w14:textId="77777777" w:rsidR="0051380F" w:rsidRPr="0051380F" w:rsidRDefault="0051380F" w:rsidP="003014FC">
      <w:pPr>
        <w:rPr>
          <w:rFonts w:ascii="Arial" w:hAnsi="Arial" w:cs="Arial"/>
          <w:color w:val="000000"/>
        </w:rPr>
      </w:pPr>
      <w:r w:rsidRPr="0051380F">
        <w:rPr>
          <w:rFonts w:ascii="Arial" w:hAnsi="Arial" w:cs="Arial"/>
        </w:rPr>
        <w:t>Podatki o vlagatelju:</w:t>
      </w:r>
    </w:p>
    <w:p w14:paraId="6C7E832C" w14:textId="77777777" w:rsidR="003B2A3E" w:rsidRPr="0051380F" w:rsidRDefault="003B2A3E" w:rsidP="003B2A3E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51380F">
        <w:rPr>
          <w:rFonts w:ascii="Arial" w:eastAsia="Times New Roman" w:hAnsi="Arial" w:cs="Arial"/>
          <w:b/>
          <w:lang w:eastAsia="sl-SI"/>
        </w:rPr>
        <w:t>Izpolni fizična oseba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6150"/>
      </w:tblGrid>
      <w:tr w:rsidR="003B2A3E" w:rsidRPr="0051380F" w14:paraId="08E97E60" w14:textId="77777777" w:rsidTr="001C0127">
        <w:trPr>
          <w:trHeight w:val="397"/>
        </w:trPr>
        <w:tc>
          <w:tcPr>
            <w:tcW w:w="2943" w:type="dxa"/>
          </w:tcPr>
          <w:p w14:paraId="4C7B3149" w14:textId="77777777" w:rsidR="003B2A3E" w:rsidRPr="0051380F" w:rsidRDefault="003B2A3E" w:rsidP="0051380F">
            <w:pPr>
              <w:tabs>
                <w:tab w:val="left" w:pos="1908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Ime in priimek</w:t>
            </w:r>
            <w:r w:rsidRPr="0051380F">
              <w:rPr>
                <w:rFonts w:ascii="Arial" w:eastAsia="Times New Roman" w:hAnsi="Arial" w:cs="Arial"/>
                <w:lang w:eastAsia="sl-SI"/>
              </w:rPr>
              <w:tab/>
            </w:r>
          </w:p>
        </w:tc>
        <w:tc>
          <w:tcPr>
            <w:tcW w:w="6267" w:type="dxa"/>
          </w:tcPr>
          <w:p w14:paraId="2D1E9291" w14:textId="77777777" w:rsidR="003B2A3E" w:rsidRPr="0051380F" w:rsidRDefault="003B2A3E" w:rsidP="003B2A3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B2A3E" w:rsidRPr="0051380F" w14:paraId="567E0D31" w14:textId="77777777" w:rsidTr="001C0127">
        <w:trPr>
          <w:trHeight w:val="397"/>
        </w:trPr>
        <w:tc>
          <w:tcPr>
            <w:tcW w:w="2943" w:type="dxa"/>
          </w:tcPr>
          <w:p w14:paraId="00A1D71C" w14:textId="77777777" w:rsidR="003B2A3E" w:rsidRPr="0051380F" w:rsidRDefault="003B2A3E" w:rsidP="0051380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Naslov</w:t>
            </w:r>
          </w:p>
        </w:tc>
        <w:tc>
          <w:tcPr>
            <w:tcW w:w="6267" w:type="dxa"/>
          </w:tcPr>
          <w:p w14:paraId="5BC6036B" w14:textId="77777777" w:rsidR="003B2A3E" w:rsidRPr="0051380F" w:rsidRDefault="003B2A3E" w:rsidP="003B2A3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B2A3E" w:rsidRPr="0051380F" w14:paraId="0C520A26" w14:textId="77777777" w:rsidTr="001C0127">
        <w:trPr>
          <w:trHeight w:val="397"/>
        </w:trPr>
        <w:tc>
          <w:tcPr>
            <w:tcW w:w="2943" w:type="dxa"/>
          </w:tcPr>
          <w:p w14:paraId="3CCCF6A1" w14:textId="77777777" w:rsidR="003B2A3E" w:rsidRPr="0051380F" w:rsidRDefault="003B2A3E" w:rsidP="0051380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Davčna številka</w:t>
            </w:r>
          </w:p>
        </w:tc>
        <w:tc>
          <w:tcPr>
            <w:tcW w:w="6267" w:type="dxa"/>
          </w:tcPr>
          <w:p w14:paraId="1E1E528F" w14:textId="77777777" w:rsidR="003B2A3E" w:rsidRPr="0051380F" w:rsidRDefault="003B2A3E" w:rsidP="003B2A3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B2A3E" w:rsidRPr="0051380F" w14:paraId="1EA74AFA" w14:textId="77777777" w:rsidTr="001C0127">
        <w:trPr>
          <w:trHeight w:val="397"/>
        </w:trPr>
        <w:tc>
          <w:tcPr>
            <w:tcW w:w="2943" w:type="dxa"/>
          </w:tcPr>
          <w:p w14:paraId="425C113F" w14:textId="77777777" w:rsidR="003B2A3E" w:rsidRPr="0051380F" w:rsidRDefault="003B2A3E" w:rsidP="0051380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Kontaktna oseba, telefon,</w:t>
            </w:r>
          </w:p>
          <w:p w14:paraId="610E75A0" w14:textId="77777777" w:rsidR="003B2A3E" w:rsidRPr="0051380F" w:rsidRDefault="003B2A3E" w:rsidP="0051380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e-pošta</w:t>
            </w:r>
          </w:p>
        </w:tc>
        <w:tc>
          <w:tcPr>
            <w:tcW w:w="6267" w:type="dxa"/>
          </w:tcPr>
          <w:p w14:paraId="02C36FDE" w14:textId="77777777" w:rsidR="003B2A3E" w:rsidRPr="0051380F" w:rsidRDefault="003B2A3E" w:rsidP="003B2A3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12F41C90" w14:textId="77777777" w:rsidR="003B2A3E" w:rsidRPr="0051380F" w:rsidRDefault="003B2A3E" w:rsidP="003B2A3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9F86C39" w14:textId="77777777" w:rsidR="003B2A3E" w:rsidRPr="0051380F" w:rsidRDefault="003B2A3E" w:rsidP="003B2A3E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51380F">
        <w:rPr>
          <w:rFonts w:ascii="Arial" w:eastAsia="Times New Roman" w:hAnsi="Arial" w:cs="Arial"/>
          <w:b/>
          <w:lang w:eastAsia="sl-SI"/>
        </w:rPr>
        <w:t>Izpolni pravna oseba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147"/>
      </w:tblGrid>
      <w:tr w:rsidR="003B2A3E" w:rsidRPr="0051380F" w14:paraId="2CDFAA11" w14:textId="77777777" w:rsidTr="001C0127">
        <w:trPr>
          <w:trHeight w:val="397"/>
        </w:trPr>
        <w:tc>
          <w:tcPr>
            <w:tcW w:w="2943" w:type="dxa"/>
          </w:tcPr>
          <w:p w14:paraId="0A5C8B1F" w14:textId="77777777" w:rsidR="003B2A3E" w:rsidRPr="0051380F" w:rsidRDefault="003B2A3E" w:rsidP="0051380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Firma (polni naziv)</w:t>
            </w:r>
          </w:p>
        </w:tc>
        <w:tc>
          <w:tcPr>
            <w:tcW w:w="6267" w:type="dxa"/>
          </w:tcPr>
          <w:p w14:paraId="1B51D185" w14:textId="77777777" w:rsidR="003B2A3E" w:rsidRPr="0051380F" w:rsidRDefault="003B2A3E" w:rsidP="003B2A3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B2A3E" w:rsidRPr="0051380F" w14:paraId="43ECA75F" w14:textId="77777777" w:rsidTr="001C0127">
        <w:trPr>
          <w:trHeight w:val="397"/>
        </w:trPr>
        <w:tc>
          <w:tcPr>
            <w:tcW w:w="2943" w:type="dxa"/>
          </w:tcPr>
          <w:p w14:paraId="1B8C2459" w14:textId="77777777" w:rsidR="003B2A3E" w:rsidRPr="0051380F" w:rsidRDefault="003B2A3E" w:rsidP="0051380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Firma (skrajšan naziv)</w:t>
            </w:r>
          </w:p>
        </w:tc>
        <w:tc>
          <w:tcPr>
            <w:tcW w:w="6267" w:type="dxa"/>
          </w:tcPr>
          <w:p w14:paraId="6A5B1976" w14:textId="77777777" w:rsidR="003B2A3E" w:rsidRPr="0051380F" w:rsidRDefault="003B2A3E" w:rsidP="003B2A3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B2A3E" w:rsidRPr="0051380F" w14:paraId="26A5224B" w14:textId="77777777" w:rsidTr="001C0127">
        <w:trPr>
          <w:trHeight w:val="397"/>
        </w:trPr>
        <w:tc>
          <w:tcPr>
            <w:tcW w:w="2943" w:type="dxa"/>
          </w:tcPr>
          <w:p w14:paraId="68DDC9BE" w14:textId="77777777" w:rsidR="003B2A3E" w:rsidRPr="0051380F" w:rsidRDefault="003B2A3E" w:rsidP="0051380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Sedež</w:t>
            </w:r>
          </w:p>
        </w:tc>
        <w:tc>
          <w:tcPr>
            <w:tcW w:w="6267" w:type="dxa"/>
          </w:tcPr>
          <w:p w14:paraId="1F915CE3" w14:textId="77777777" w:rsidR="003B2A3E" w:rsidRPr="0051380F" w:rsidRDefault="003B2A3E" w:rsidP="003B2A3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B2A3E" w:rsidRPr="0051380F" w14:paraId="3E8F52D9" w14:textId="77777777" w:rsidTr="001C0127">
        <w:trPr>
          <w:trHeight w:val="397"/>
        </w:trPr>
        <w:tc>
          <w:tcPr>
            <w:tcW w:w="2943" w:type="dxa"/>
          </w:tcPr>
          <w:p w14:paraId="28216912" w14:textId="77777777" w:rsidR="003B2A3E" w:rsidRPr="0051380F" w:rsidRDefault="003B2A3E" w:rsidP="0051380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Davčna številka</w:t>
            </w:r>
          </w:p>
        </w:tc>
        <w:tc>
          <w:tcPr>
            <w:tcW w:w="6267" w:type="dxa"/>
          </w:tcPr>
          <w:p w14:paraId="24C89881" w14:textId="77777777" w:rsidR="003B2A3E" w:rsidRPr="0051380F" w:rsidRDefault="003B2A3E" w:rsidP="003B2A3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B2A3E" w:rsidRPr="0051380F" w14:paraId="4393D762" w14:textId="77777777" w:rsidTr="001C0127">
        <w:trPr>
          <w:trHeight w:val="397"/>
        </w:trPr>
        <w:tc>
          <w:tcPr>
            <w:tcW w:w="2943" w:type="dxa"/>
          </w:tcPr>
          <w:p w14:paraId="1B6A1B56" w14:textId="77777777" w:rsidR="003B2A3E" w:rsidRPr="0051380F" w:rsidRDefault="003B2A3E" w:rsidP="0051380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Zakoniti zastopnik</w:t>
            </w:r>
          </w:p>
        </w:tc>
        <w:tc>
          <w:tcPr>
            <w:tcW w:w="6267" w:type="dxa"/>
          </w:tcPr>
          <w:p w14:paraId="50A7772D" w14:textId="77777777" w:rsidR="003B2A3E" w:rsidRPr="0051380F" w:rsidRDefault="003B2A3E" w:rsidP="003B2A3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B2A3E" w:rsidRPr="0051380F" w14:paraId="2E4F66E5" w14:textId="77777777" w:rsidTr="001C0127">
        <w:trPr>
          <w:trHeight w:val="397"/>
        </w:trPr>
        <w:tc>
          <w:tcPr>
            <w:tcW w:w="2943" w:type="dxa"/>
          </w:tcPr>
          <w:p w14:paraId="19BAA2DF" w14:textId="77777777" w:rsidR="003B2A3E" w:rsidRPr="0051380F" w:rsidRDefault="003B2A3E" w:rsidP="0051380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e-pošta zakonitega zastopnika</w:t>
            </w:r>
          </w:p>
        </w:tc>
        <w:tc>
          <w:tcPr>
            <w:tcW w:w="6267" w:type="dxa"/>
          </w:tcPr>
          <w:p w14:paraId="2806F771" w14:textId="77777777" w:rsidR="003B2A3E" w:rsidRPr="0051380F" w:rsidRDefault="003B2A3E" w:rsidP="003B2A3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B2A3E" w:rsidRPr="0051380F" w14:paraId="4553B095" w14:textId="77777777" w:rsidTr="001C0127">
        <w:trPr>
          <w:trHeight w:val="397"/>
        </w:trPr>
        <w:tc>
          <w:tcPr>
            <w:tcW w:w="2943" w:type="dxa"/>
          </w:tcPr>
          <w:p w14:paraId="372B258D" w14:textId="77777777" w:rsidR="003B2A3E" w:rsidRPr="0051380F" w:rsidRDefault="003B2A3E" w:rsidP="0051380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380F">
              <w:rPr>
                <w:rFonts w:ascii="Arial" w:eastAsia="Times New Roman" w:hAnsi="Arial" w:cs="Arial"/>
                <w:lang w:eastAsia="sl-SI"/>
              </w:rPr>
              <w:t>Kontaktna oseba splošni podatki, telefon</w:t>
            </w:r>
            <w:r w:rsidR="003014FC" w:rsidRPr="0051380F">
              <w:rPr>
                <w:rFonts w:ascii="Arial" w:eastAsia="Times New Roman" w:hAnsi="Arial" w:cs="Arial"/>
                <w:lang w:eastAsia="sl-SI"/>
              </w:rPr>
              <w:t>,faks</w:t>
            </w:r>
            <w:r w:rsidRPr="0051380F">
              <w:rPr>
                <w:rFonts w:ascii="Arial" w:eastAsia="Times New Roman" w:hAnsi="Arial" w:cs="Arial"/>
                <w:lang w:eastAsia="sl-SI"/>
              </w:rPr>
              <w:t xml:space="preserve">, e-pošta </w:t>
            </w:r>
          </w:p>
        </w:tc>
        <w:tc>
          <w:tcPr>
            <w:tcW w:w="6267" w:type="dxa"/>
          </w:tcPr>
          <w:p w14:paraId="0D4C5B35" w14:textId="77777777" w:rsidR="003B2A3E" w:rsidRPr="0051380F" w:rsidRDefault="003B2A3E" w:rsidP="003B2A3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36AA240A" w14:textId="77777777" w:rsidR="004C6F55" w:rsidRPr="0051380F" w:rsidRDefault="004C6F55">
      <w:pPr>
        <w:rPr>
          <w:rFonts w:ascii="Arial" w:hAnsi="Arial" w:cs="Arial"/>
        </w:rPr>
      </w:pPr>
    </w:p>
    <w:p w14:paraId="38355A4A" w14:textId="77777777" w:rsidR="00615212" w:rsidRDefault="00615212" w:rsidP="00615212">
      <w:pPr>
        <w:rPr>
          <w:rFonts w:ascii="Arial" w:hAnsi="Arial" w:cs="Arial"/>
        </w:rPr>
      </w:pPr>
      <w:r w:rsidRPr="0051380F">
        <w:rPr>
          <w:rFonts w:ascii="Arial" w:eastAsia="Calibri" w:hAnsi="Arial" w:cs="Arial"/>
          <w:b/>
        </w:rPr>
        <w:t>Dokazi o tem, da je vlagatelj upravičen do do</w:t>
      </w:r>
      <w:r w:rsidR="00E05122">
        <w:rPr>
          <w:rFonts w:ascii="Arial" w:eastAsia="Calibri" w:hAnsi="Arial" w:cs="Arial"/>
          <w:b/>
        </w:rPr>
        <w:t>delitve elementov oštevilčenja -</w:t>
      </w:r>
      <w:r w:rsidR="00E05122">
        <w:rPr>
          <w:rFonts w:ascii="Arial" w:hAnsi="Arial" w:cs="Arial"/>
        </w:rPr>
        <w:t>66.člen (1)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5122" w14:paraId="7D942C2E" w14:textId="77777777" w:rsidTr="00E05122">
        <w:tc>
          <w:tcPr>
            <w:tcW w:w="9210" w:type="dxa"/>
          </w:tcPr>
          <w:p w14:paraId="71D5ADBC" w14:textId="77777777" w:rsidR="00E05122" w:rsidRDefault="00E05122" w:rsidP="00E05122">
            <w:pPr>
              <w:rPr>
                <w:rFonts w:ascii="Arial" w:hAnsi="Arial" w:cs="Arial"/>
              </w:rPr>
            </w:pPr>
            <w:r w:rsidRPr="00615212">
              <w:rPr>
                <w:rFonts w:ascii="Arial" w:hAnsi="Arial" w:cs="Arial"/>
              </w:rPr>
              <w:t>Operater:</w:t>
            </w:r>
          </w:p>
          <w:p w14:paraId="2D76F1DF" w14:textId="77777777" w:rsidR="00E05122" w:rsidRDefault="00E05122" w:rsidP="00E05122">
            <w:pPr>
              <w:rPr>
                <w:rFonts w:ascii="Arial" w:hAnsi="Arial" w:cs="Arial"/>
              </w:rPr>
            </w:pPr>
          </w:p>
          <w:p w14:paraId="4729B321" w14:textId="77777777" w:rsidR="00E05122" w:rsidRDefault="00E05122" w:rsidP="00E05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navesti vpisno</w:t>
            </w:r>
            <w:r w:rsidRPr="00615212">
              <w:rPr>
                <w:rFonts w:ascii="Arial" w:hAnsi="Arial" w:cs="Arial"/>
              </w:rPr>
              <w:t xml:space="preserve"> številka operaterja </w:t>
            </w:r>
            <w:r>
              <w:rPr>
                <w:rFonts w:ascii="Arial" w:hAnsi="Arial" w:cs="Arial"/>
              </w:rPr>
              <w:t xml:space="preserve"> v uradni evidenci operaterjev</w:t>
            </w:r>
          </w:p>
          <w:p w14:paraId="25C9DEE5" w14:textId="77777777" w:rsidR="00E05122" w:rsidRDefault="00E05122" w:rsidP="00E05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navesti javna komunikacijska omrežja oziroma javne komunikacijske  storitve  za  katera </w:t>
            </w:r>
          </w:p>
          <w:p w14:paraId="4C78ABDE" w14:textId="77777777" w:rsidR="00E05122" w:rsidRDefault="00E05122" w:rsidP="00E05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potrebuje elemente oštevilčenja </w:t>
            </w:r>
            <w:r w:rsidRPr="00615212">
              <w:rPr>
                <w:rFonts w:ascii="Arial" w:hAnsi="Arial" w:cs="Arial"/>
              </w:rPr>
              <w:t xml:space="preserve"> </w:t>
            </w:r>
          </w:p>
          <w:p w14:paraId="4C6631B9" w14:textId="77777777" w:rsidR="00E05122" w:rsidRDefault="00E05122" w:rsidP="00E05122">
            <w:pPr>
              <w:rPr>
                <w:rFonts w:ascii="Arial" w:hAnsi="Arial" w:cs="Arial"/>
              </w:rPr>
            </w:pPr>
          </w:p>
          <w:p w14:paraId="078E6A64" w14:textId="77777777" w:rsidR="00E05122" w:rsidRDefault="00E05122" w:rsidP="00615212">
            <w:pPr>
              <w:rPr>
                <w:rFonts w:ascii="Arial" w:hAnsi="Arial" w:cs="Arial"/>
              </w:rPr>
            </w:pPr>
          </w:p>
        </w:tc>
      </w:tr>
      <w:tr w:rsidR="00E05122" w14:paraId="2311BB88" w14:textId="77777777" w:rsidTr="00E05122">
        <w:tc>
          <w:tcPr>
            <w:tcW w:w="9210" w:type="dxa"/>
          </w:tcPr>
          <w:p w14:paraId="386FE735" w14:textId="77777777" w:rsidR="00E05122" w:rsidRDefault="00E05122" w:rsidP="00E05122">
            <w:pPr>
              <w:rPr>
                <w:rFonts w:ascii="Arial" w:hAnsi="Arial" w:cs="Arial"/>
              </w:rPr>
            </w:pPr>
            <w:r w:rsidRPr="00E05122">
              <w:rPr>
                <w:rFonts w:ascii="Arial" w:hAnsi="Arial" w:cs="Arial"/>
              </w:rPr>
              <w:t>Druga fizična ali pravna oseba:</w:t>
            </w:r>
          </w:p>
          <w:p w14:paraId="3805B7E4" w14:textId="77777777" w:rsidR="00E05122" w:rsidRDefault="00E05122" w:rsidP="00E05122">
            <w:pPr>
              <w:rPr>
                <w:rFonts w:ascii="Arial" w:hAnsi="Arial" w:cs="Arial"/>
              </w:rPr>
            </w:pPr>
          </w:p>
          <w:p w14:paraId="4E6C8549" w14:textId="77777777" w:rsidR="00E05122" w:rsidRDefault="00E05122" w:rsidP="00803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v</w:t>
            </w:r>
            <w:r w:rsidRPr="00E05122">
              <w:rPr>
                <w:rFonts w:ascii="Arial" w:hAnsi="Arial" w:cs="Arial"/>
              </w:rPr>
              <w:t>logi priloži dokaze da elemente oštevilčenja potrebuje za opravljanje dejavnosti, ki je v</w:t>
            </w:r>
          </w:p>
          <w:p w14:paraId="269C2D31" w14:textId="77777777" w:rsidR="008033A8" w:rsidRDefault="00E05122" w:rsidP="00803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051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E05122">
              <w:rPr>
                <w:rFonts w:ascii="Arial" w:hAnsi="Arial" w:cs="Arial"/>
              </w:rPr>
              <w:t xml:space="preserve">javnem interesu, kakor je določeno v področni zakonodaji ali predpisih EU, ki se </w:t>
            </w:r>
          </w:p>
          <w:p w14:paraId="697C0EEF" w14:textId="552C8CF4" w:rsidR="00E05122" w:rsidRDefault="008033A8" w:rsidP="00803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05122" w:rsidRPr="00E05122">
              <w:rPr>
                <w:rFonts w:ascii="Arial" w:hAnsi="Arial" w:cs="Arial"/>
              </w:rPr>
              <w:t>nanašajo na elemente oštevilčenja.</w:t>
            </w:r>
          </w:p>
          <w:p w14:paraId="5755D125" w14:textId="77777777" w:rsidR="00E05122" w:rsidRDefault="00E05122" w:rsidP="00E05122">
            <w:pPr>
              <w:rPr>
                <w:rFonts w:ascii="Arial" w:hAnsi="Arial" w:cs="Arial"/>
              </w:rPr>
            </w:pPr>
          </w:p>
          <w:p w14:paraId="12456EFB" w14:textId="77777777" w:rsidR="00E05122" w:rsidRPr="00E05122" w:rsidRDefault="00E05122" w:rsidP="00E05122">
            <w:pPr>
              <w:rPr>
                <w:rFonts w:ascii="Arial" w:hAnsi="Arial" w:cs="Arial"/>
              </w:rPr>
            </w:pPr>
          </w:p>
          <w:p w14:paraId="0CBF544D" w14:textId="77777777" w:rsidR="00E05122" w:rsidRDefault="00E05122" w:rsidP="00615212">
            <w:pPr>
              <w:rPr>
                <w:rFonts w:ascii="Arial" w:hAnsi="Arial" w:cs="Arial"/>
              </w:rPr>
            </w:pPr>
          </w:p>
        </w:tc>
      </w:tr>
    </w:tbl>
    <w:p w14:paraId="7A5414AA" w14:textId="77777777" w:rsidR="007717AD" w:rsidRDefault="007717AD" w:rsidP="008C508F">
      <w:pPr>
        <w:rPr>
          <w:rFonts w:ascii="Arial" w:hAnsi="Arial" w:cs="Arial"/>
          <w:b/>
          <w:sz w:val="20"/>
          <w:szCs w:val="20"/>
        </w:rPr>
      </w:pPr>
    </w:p>
    <w:p w14:paraId="06A9A9CF" w14:textId="77777777" w:rsidR="007717AD" w:rsidRDefault="007717AD" w:rsidP="008C508F">
      <w:pPr>
        <w:rPr>
          <w:rFonts w:ascii="Arial" w:hAnsi="Arial" w:cs="Arial"/>
          <w:b/>
          <w:sz w:val="20"/>
          <w:szCs w:val="20"/>
        </w:rPr>
      </w:pPr>
    </w:p>
    <w:p w14:paraId="35E41AFA" w14:textId="77777777" w:rsidR="006C520F" w:rsidRPr="00E05122" w:rsidRDefault="008C508F" w:rsidP="008C508F">
      <w:pPr>
        <w:rPr>
          <w:rFonts w:ascii="Arial" w:hAnsi="Arial" w:cs="Arial"/>
          <w:b/>
          <w:sz w:val="20"/>
          <w:szCs w:val="20"/>
        </w:rPr>
      </w:pPr>
      <w:r w:rsidRPr="00E05122">
        <w:rPr>
          <w:rFonts w:ascii="Arial" w:hAnsi="Arial" w:cs="Arial"/>
          <w:b/>
          <w:sz w:val="20"/>
          <w:szCs w:val="20"/>
        </w:rPr>
        <w:lastRenderedPageBreak/>
        <w:t>P</w:t>
      </w:r>
      <w:r w:rsidR="00615212" w:rsidRPr="00E05122">
        <w:rPr>
          <w:rFonts w:ascii="Arial" w:hAnsi="Arial" w:cs="Arial"/>
          <w:b/>
          <w:sz w:val="20"/>
          <w:szCs w:val="20"/>
        </w:rPr>
        <w:t>odatki o vrsti, količini in namenu uporabe elementov oštevilčenja, ki jih</w:t>
      </w:r>
      <w:r w:rsidR="0051380F" w:rsidRPr="00E05122">
        <w:rPr>
          <w:rFonts w:ascii="Arial" w:hAnsi="Arial" w:cs="Arial"/>
          <w:b/>
          <w:sz w:val="20"/>
          <w:szCs w:val="20"/>
        </w:rPr>
        <w:t xml:space="preserve"> vlagatelj </w:t>
      </w:r>
      <w:r w:rsidR="00615212" w:rsidRPr="00E05122">
        <w:rPr>
          <w:rFonts w:ascii="Arial" w:hAnsi="Arial" w:cs="Arial"/>
          <w:b/>
          <w:sz w:val="20"/>
          <w:szCs w:val="20"/>
        </w:rPr>
        <w:t xml:space="preserve"> želi dobiti </w:t>
      </w:r>
    </w:p>
    <w:p w14:paraId="0AEBCC2E" w14:textId="77777777" w:rsidR="00615212" w:rsidRPr="00E05122" w:rsidRDefault="00615212" w:rsidP="00BC5CEF">
      <w:pPr>
        <w:rPr>
          <w:rFonts w:ascii="Arial" w:hAnsi="Arial" w:cs="Arial"/>
          <w:b/>
          <w:sz w:val="20"/>
          <w:szCs w:val="20"/>
        </w:rPr>
      </w:pPr>
      <w:r w:rsidRPr="00E05122">
        <w:rPr>
          <w:rFonts w:ascii="Arial" w:hAnsi="Arial" w:cs="Arial"/>
          <w:b/>
          <w:sz w:val="20"/>
          <w:szCs w:val="20"/>
        </w:rPr>
        <w:t>(oz. podatki o v</w:t>
      </w:r>
      <w:r w:rsidR="006C520F" w:rsidRPr="00E05122">
        <w:rPr>
          <w:rFonts w:ascii="Arial" w:hAnsi="Arial" w:cs="Arial"/>
          <w:b/>
          <w:sz w:val="20"/>
          <w:szCs w:val="20"/>
        </w:rPr>
        <w:t>rsti, količini  posameznih vrst</w:t>
      </w:r>
      <w:r w:rsidRPr="00E05122">
        <w:rPr>
          <w:rFonts w:ascii="Arial" w:hAnsi="Arial" w:cs="Arial"/>
          <w:b/>
          <w:sz w:val="20"/>
          <w:szCs w:val="20"/>
        </w:rPr>
        <w:t xml:space="preserve"> elementov oštevilčenja</w:t>
      </w:r>
      <w:r w:rsidR="006C520F" w:rsidRPr="00E05122">
        <w:rPr>
          <w:rFonts w:ascii="Arial" w:hAnsi="Arial" w:cs="Arial"/>
          <w:b/>
          <w:sz w:val="20"/>
          <w:szCs w:val="20"/>
        </w:rPr>
        <w:t>, ki jih</w:t>
      </w:r>
      <w:r w:rsidR="0051380F" w:rsidRPr="00E05122">
        <w:rPr>
          <w:rFonts w:ascii="Arial" w:hAnsi="Arial" w:cs="Arial"/>
          <w:b/>
          <w:sz w:val="20"/>
          <w:szCs w:val="20"/>
        </w:rPr>
        <w:t xml:space="preserve"> vlagatelj</w:t>
      </w:r>
      <w:r w:rsidR="006C520F" w:rsidRPr="00E05122">
        <w:rPr>
          <w:rFonts w:ascii="Arial" w:hAnsi="Arial" w:cs="Arial"/>
          <w:b/>
          <w:sz w:val="20"/>
          <w:szCs w:val="20"/>
        </w:rPr>
        <w:t xml:space="preserve"> želi vrniti)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717AD" w14:paraId="1845E7F1" w14:textId="77777777" w:rsidTr="001E0EAF">
        <w:tc>
          <w:tcPr>
            <w:tcW w:w="9178" w:type="dxa"/>
            <w:tcBorders>
              <w:top w:val="single" w:sz="18" w:space="0" w:color="auto"/>
              <w:bottom w:val="single" w:sz="18" w:space="0" w:color="auto"/>
            </w:tcBorders>
          </w:tcPr>
          <w:p w14:paraId="1304AEA5" w14:textId="77777777" w:rsidR="007717AD" w:rsidRPr="00E67DF1" w:rsidRDefault="007717AD" w:rsidP="007717A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>
              <w:rPr>
                <w:rFonts w:ascii="Arial" w:eastAsia="Times New Roman" w:hAnsi="Arial" w:cs="Times New Roman"/>
                <w:b/>
                <w:lang w:eastAsia="x-none"/>
              </w:rPr>
              <w:t>G</w:t>
            </w:r>
            <w:r>
              <w:rPr>
                <w:rFonts w:ascii="Arial" w:eastAsia="Times New Roman" w:hAnsi="Arial" w:cs="Times New Roman"/>
                <w:b/>
                <w:lang w:val="x-none" w:eastAsia="x-none"/>
              </w:rPr>
              <w:t>eografske številke</w:t>
            </w:r>
          </w:p>
          <w:p w14:paraId="35ACB0AE" w14:textId="77777777" w:rsidR="007717AD" w:rsidRPr="00D30CBF" w:rsidRDefault="007717AD" w:rsidP="007717AD">
            <w:pPr>
              <w:pStyle w:val="Odstavekseznama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 w:rsidRPr="00E67DF1">
              <w:rPr>
                <w:rFonts w:ascii="Arial" w:eastAsia="Times New Roman" w:hAnsi="Arial" w:cs="Times New Roman"/>
                <w:szCs w:val="16"/>
                <w:lang w:eastAsia="sl-SI"/>
              </w:rPr>
              <w:t>v skladu z ustreznim  določilom (7. člena) Splošnega akta o načrtu oštevilčenja o</w:t>
            </w:r>
            <w:r w:rsidRPr="00E67DF1">
              <w:rPr>
                <w:rFonts w:ascii="Arial" w:eastAsia="Times New Roman" w:hAnsi="Arial" w:cs="Times New Roman"/>
                <w:lang w:val="x-none" w:eastAsia="x-none"/>
              </w:rPr>
              <w:t xml:space="preserve"> </w:t>
            </w:r>
            <w:r w:rsidRPr="00E67DF1">
              <w:rPr>
                <w:rFonts w:ascii="Arial" w:eastAsia="Times New Roman" w:hAnsi="Arial" w:cs="Times New Roman"/>
                <w:lang w:eastAsia="x-none"/>
              </w:rPr>
              <w:t xml:space="preserve">geografskih številkah  vlagatelj lahko sam izbere proste bloke številk. </w:t>
            </w:r>
          </w:p>
          <w:p w14:paraId="3D02DAA7" w14:textId="77777777" w:rsidR="00D30CBF" w:rsidRPr="00CE2508" w:rsidRDefault="00CE2508" w:rsidP="00D30CBF">
            <w:pPr>
              <w:pStyle w:val="Odstavekseznama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>
              <w:rPr>
                <w:rFonts w:ascii="Arial" w:eastAsia="Calibri" w:hAnsi="Arial" w:cs="Arial"/>
              </w:rPr>
              <w:t xml:space="preserve">podati je treba </w:t>
            </w:r>
            <w:r w:rsidR="00D30CBF" w:rsidRPr="00D30CBF">
              <w:rPr>
                <w:rFonts w:ascii="Arial" w:eastAsia="Calibri" w:hAnsi="Arial" w:cs="Arial"/>
              </w:rPr>
              <w:t>utemeljit</w:t>
            </w:r>
            <w:r>
              <w:rPr>
                <w:rFonts w:ascii="Arial" w:eastAsia="Calibri" w:hAnsi="Arial" w:cs="Arial"/>
              </w:rPr>
              <w:t>ev</w:t>
            </w:r>
            <w:r w:rsidR="00D30CBF" w:rsidRPr="00D30CBF">
              <w:rPr>
                <w:rFonts w:ascii="Arial" w:eastAsia="Calibri" w:hAnsi="Arial" w:cs="Arial"/>
              </w:rPr>
              <w:t>, na podlagi katerih vlagatelj dokazuje, da bo dodeljena količina elementov oštevilčenja v treh letih uporabljena in podatke o tem kolikšen delež morebiti že dodeljenih elementov oštevilčenja zahtevane vrste</w:t>
            </w:r>
            <w:r>
              <w:rPr>
                <w:rFonts w:ascii="Arial" w:eastAsia="Calibri" w:hAnsi="Arial" w:cs="Arial"/>
              </w:rPr>
              <w:t xml:space="preserve">  je že uporabljenih (aktivnih):</w:t>
            </w:r>
            <w:r w:rsidR="00D30CBF" w:rsidRPr="00D30CBF">
              <w:rPr>
                <w:rFonts w:ascii="Arial" w:eastAsia="Calibri" w:hAnsi="Arial" w:cs="Arial"/>
              </w:rPr>
              <w:t xml:space="preserve">  </w:t>
            </w:r>
          </w:p>
          <w:p w14:paraId="318B1189" w14:textId="77777777" w:rsidR="00CE2508" w:rsidRPr="00D30CBF" w:rsidRDefault="00CE2508" w:rsidP="00127D5D">
            <w:pPr>
              <w:pStyle w:val="Odstavekseznama"/>
              <w:suppressAutoHyphens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  <w:p w14:paraId="3F2C7894" w14:textId="77777777" w:rsidR="00D30CBF" w:rsidRPr="00144994" w:rsidRDefault="00D30CBF" w:rsidP="00CE2508">
            <w:pPr>
              <w:pStyle w:val="Odstavekseznama"/>
              <w:suppressAutoHyphens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  <w:p w14:paraId="281AAE5E" w14:textId="77777777" w:rsidR="007717AD" w:rsidRPr="00A21F4E" w:rsidRDefault="007717AD" w:rsidP="007717AD">
            <w:pPr>
              <w:pStyle w:val="Odstavekseznama"/>
              <w:suppressAutoHyphens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  <w:p w14:paraId="22A01581" w14:textId="77777777" w:rsidR="007717AD" w:rsidRDefault="007717AD" w:rsidP="007717A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vertAlign w:val="subscript"/>
                <w:lang w:eastAsia="x-none"/>
              </w:rPr>
            </w:pPr>
            <w:r w:rsidRPr="00A21F4E">
              <w:rPr>
                <w:rFonts w:ascii="Arial" w:eastAsia="Times New Roman" w:hAnsi="Arial" w:cs="Times New Roman"/>
                <w:lang w:eastAsia="x-none"/>
              </w:rPr>
              <w:t xml:space="preserve">Navesti je potrebno </w:t>
            </w:r>
            <w:r>
              <w:rPr>
                <w:rFonts w:ascii="Arial" w:eastAsia="Times New Roman" w:hAnsi="Arial" w:cs="Times New Roman"/>
                <w:lang w:eastAsia="x-none"/>
              </w:rPr>
              <w:t xml:space="preserve">željen </w:t>
            </w:r>
            <w:r w:rsidRPr="00A21F4E">
              <w:rPr>
                <w:rFonts w:ascii="Arial" w:eastAsia="Times New Roman" w:hAnsi="Arial" w:cs="Times New Roman"/>
                <w:lang w:eastAsia="x-none"/>
              </w:rPr>
              <w:t xml:space="preserve">blok </w:t>
            </w:r>
            <w:r>
              <w:rPr>
                <w:rFonts w:ascii="Arial" w:eastAsia="Times New Roman" w:hAnsi="Arial" w:cs="Times New Roman"/>
                <w:lang w:eastAsia="x-none"/>
              </w:rPr>
              <w:t xml:space="preserve">oz. bloke </w:t>
            </w:r>
            <w:r w:rsidRPr="00A21F4E">
              <w:rPr>
                <w:rFonts w:ascii="Arial" w:eastAsia="Times New Roman" w:hAnsi="Arial" w:cs="Times New Roman"/>
                <w:lang w:eastAsia="x-none"/>
              </w:rPr>
              <w:t>številk</w:t>
            </w:r>
            <w:r>
              <w:rPr>
                <w:rFonts w:ascii="Arial" w:eastAsia="Times New Roman" w:hAnsi="Arial" w:cs="Times New Roman"/>
                <w:lang w:eastAsia="x-none"/>
              </w:rPr>
              <w:t xml:space="preserve"> izza izbranih medkrajevnih kod (TC) </w:t>
            </w:r>
            <w:r w:rsidRPr="00A21F4E">
              <w:rPr>
                <w:rFonts w:ascii="Arial" w:eastAsia="Times New Roman" w:hAnsi="Arial" w:cs="Times New Roman"/>
                <w:lang w:eastAsia="x-none"/>
              </w:rPr>
              <w:t xml:space="preserve"> v naslednjem formatu za zapis 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(nacionalne (značilne) številke (N(S)N))</w:t>
            </w:r>
            <w:r>
              <w:rPr>
                <w:rFonts w:ascii="Arial" w:eastAsia="Times New Roman" w:hAnsi="Arial" w:cs="Times New Roman"/>
                <w:lang w:eastAsia="x-none"/>
              </w:rPr>
              <w:t xml:space="preserve"> osemmestne :  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AB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C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D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E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F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G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H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>
              <w:rPr>
                <w:rFonts w:ascii="Arial" w:eastAsia="Times New Roman" w:hAnsi="Arial" w:cs="Times New Roman"/>
                <w:vertAlign w:val="subscript"/>
                <w:lang w:eastAsia="x-none"/>
              </w:rPr>
              <w:t xml:space="preserve"> </w:t>
            </w:r>
            <w:r>
              <w:rPr>
                <w:rFonts w:ascii="Arial" w:eastAsia="Times New Roman" w:hAnsi="Arial" w:cs="Times New Roman"/>
                <w:lang w:eastAsia="x-none"/>
              </w:rPr>
              <w:t xml:space="preserve"> do  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AB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C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D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E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F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G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H</w:t>
            </w:r>
            <w:r w:rsidRPr="00A21F4E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</w:p>
          <w:p w14:paraId="7265C908" w14:textId="77777777" w:rsidR="00CE2508" w:rsidRDefault="00CE2508" w:rsidP="007717A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vertAlign w:val="subscript"/>
                <w:lang w:eastAsia="x-none"/>
              </w:rPr>
            </w:pPr>
          </w:p>
          <w:p w14:paraId="45DE2993" w14:textId="77777777" w:rsidR="007717AD" w:rsidRDefault="007717AD" w:rsidP="007717A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76EDB501" w14:textId="77777777" w:rsidR="007717AD" w:rsidRDefault="007717AD" w:rsidP="006C520F">
            <w:pPr>
              <w:pStyle w:val="Odstavekseznama"/>
              <w:ind w:left="0"/>
              <w:rPr>
                <w:b/>
              </w:rPr>
            </w:pPr>
          </w:p>
        </w:tc>
      </w:tr>
      <w:tr w:rsidR="007717AD" w14:paraId="66012A4F" w14:textId="77777777" w:rsidTr="001E0EAF">
        <w:tc>
          <w:tcPr>
            <w:tcW w:w="9178" w:type="dxa"/>
            <w:tcBorders>
              <w:top w:val="single" w:sz="18" w:space="0" w:color="auto"/>
            </w:tcBorders>
          </w:tcPr>
          <w:p w14:paraId="4CDFD6B3" w14:textId="447DC92C" w:rsidR="007717AD" w:rsidRDefault="007717AD" w:rsidP="007717A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>
              <w:rPr>
                <w:rFonts w:ascii="Arial" w:eastAsia="Times New Roman" w:hAnsi="Arial" w:cs="Times New Roman"/>
                <w:b/>
                <w:lang w:eastAsia="x-none"/>
              </w:rPr>
              <w:t>N</w:t>
            </w:r>
            <w:r>
              <w:rPr>
                <w:rFonts w:ascii="Arial" w:eastAsia="Times New Roman" w:hAnsi="Arial" w:cs="Times New Roman"/>
                <w:b/>
                <w:lang w:val="x-none" w:eastAsia="x-none"/>
              </w:rPr>
              <w:t>egeografske številk</w:t>
            </w:r>
            <w:r>
              <w:rPr>
                <w:rFonts w:ascii="Arial" w:eastAsia="Times New Roman" w:hAnsi="Arial" w:cs="Times New Roman"/>
                <w:b/>
                <w:lang w:eastAsia="x-none"/>
              </w:rPr>
              <w:t>e</w:t>
            </w:r>
          </w:p>
          <w:p w14:paraId="289B867C" w14:textId="77777777" w:rsidR="001045B8" w:rsidRPr="007717AD" w:rsidRDefault="001045B8" w:rsidP="007717A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  <w:p w14:paraId="423C7C2D" w14:textId="58F73EA1" w:rsidR="00577193" w:rsidRPr="001045B8" w:rsidRDefault="007717AD" w:rsidP="00844661">
            <w:pPr>
              <w:pStyle w:val="Odstavekseznama"/>
              <w:numPr>
                <w:ilvl w:val="0"/>
                <w:numId w:val="8"/>
              </w:numPr>
              <w:rPr>
                <w:rFonts w:ascii="Arial" w:eastAsia="Times New Roman" w:hAnsi="Arial" w:cs="Times New Roman"/>
                <w:lang w:val="x-none" w:eastAsia="x-none"/>
              </w:rPr>
            </w:pPr>
            <w:r w:rsidRPr="00844661">
              <w:rPr>
                <w:rFonts w:ascii="Arial" w:eastAsia="Times New Roman" w:hAnsi="Arial" w:cs="Times New Roman"/>
                <w:szCs w:val="16"/>
                <w:lang w:eastAsia="sl-SI"/>
              </w:rPr>
              <w:t>v skladu z ustreznim  določilom (8. člena) Splošnega akta o načrtu oštevilčenja o</w:t>
            </w:r>
            <w:r w:rsidRPr="00844661">
              <w:rPr>
                <w:rFonts w:ascii="Arial" w:eastAsia="Times New Roman" w:hAnsi="Arial" w:cs="Times New Roman"/>
                <w:lang w:val="x-none" w:eastAsia="x-none"/>
              </w:rPr>
              <w:t xml:space="preserve"> </w:t>
            </w:r>
            <w:r w:rsidRPr="00844661">
              <w:rPr>
                <w:rFonts w:ascii="Arial" w:eastAsia="Times New Roman" w:hAnsi="Arial" w:cs="Times New Roman"/>
                <w:lang w:eastAsia="x-none"/>
              </w:rPr>
              <w:t xml:space="preserve">negeografskih številkah  vlagatelj lahko sam izbere proste </w:t>
            </w:r>
            <w:r w:rsidR="00577193" w:rsidRPr="00844661">
              <w:rPr>
                <w:rFonts w:ascii="Arial" w:eastAsia="Times New Roman" w:hAnsi="Arial" w:cs="Times New Roman"/>
                <w:lang w:eastAsia="x-none"/>
              </w:rPr>
              <w:t xml:space="preserve">številke oziroma bloke številk razen v primeru </w:t>
            </w:r>
            <w:r w:rsidR="00577193" w:rsidRPr="00844661">
              <w:rPr>
                <w:rFonts w:ascii="Arial" w:eastAsia="Times New Roman" w:hAnsi="Arial" w:cs="Times New Roman"/>
                <w:szCs w:val="16"/>
                <w:lang w:eastAsia="sl-SI"/>
              </w:rPr>
              <w:t>negeografskih številk, ki se uporabljajo za potrebe storitev komunikacije med napravami (M2M/IoT)</w:t>
            </w:r>
            <w:r w:rsidR="00DC4973" w:rsidRPr="00DC4973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. Le </w:t>
            </w:r>
            <w:r w:rsidR="00DC4973">
              <w:rPr>
                <w:rFonts w:ascii="Arial" w:eastAsia="Times New Roman" w:hAnsi="Arial" w:cs="Times New Roman"/>
                <w:szCs w:val="16"/>
                <w:lang w:eastAsia="sl-SI"/>
              </w:rPr>
              <w:t>te se</w:t>
            </w:r>
            <w:r w:rsidR="00577193" w:rsidRPr="00844661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 </w:t>
            </w:r>
            <w:r w:rsidR="00577193" w:rsidRPr="00844661">
              <w:rPr>
                <w:rFonts w:ascii="Arial" w:eastAsia="Times New Roman" w:hAnsi="Arial" w:cs="Times New Roman"/>
                <w:lang w:val="x-none" w:eastAsia="x-none"/>
              </w:rPr>
              <w:t>dodeljuje</w:t>
            </w:r>
            <w:r w:rsidR="00577193" w:rsidRPr="00844661">
              <w:rPr>
                <w:rFonts w:ascii="Arial" w:eastAsia="Times New Roman" w:hAnsi="Arial" w:cs="Times New Roman"/>
                <w:lang w:eastAsia="x-none"/>
              </w:rPr>
              <w:t>jo</w:t>
            </w:r>
            <w:r w:rsidR="00577193" w:rsidRPr="00844661">
              <w:rPr>
                <w:rFonts w:ascii="Arial" w:eastAsia="Times New Roman" w:hAnsi="Arial" w:cs="Times New Roman"/>
                <w:lang w:val="x-none" w:eastAsia="x-none"/>
              </w:rPr>
              <w:t xml:space="preserve"> po vrstnem redu prostih številk</w:t>
            </w:r>
            <w:r w:rsidR="00577193" w:rsidRPr="00844661">
              <w:rPr>
                <w:rFonts w:ascii="Arial" w:eastAsia="Times New Roman" w:hAnsi="Arial" w:cs="Times New Roman"/>
                <w:lang w:eastAsia="x-none"/>
              </w:rPr>
              <w:t>.</w:t>
            </w:r>
          </w:p>
          <w:p w14:paraId="202A96CF" w14:textId="77777777" w:rsidR="001045B8" w:rsidRPr="00844661" w:rsidRDefault="001045B8" w:rsidP="001045B8">
            <w:pPr>
              <w:pStyle w:val="Odstavekseznama"/>
              <w:rPr>
                <w:rFonts w:ascii="Arial" w:eastAsia="Times New Roman" w:hAnsi="Arial" w:cs="Times New Roman"/>
                <w:lang w:val="x-none" w:eastAsia="x-none"/>
              </w:rPr>
            </w:pPr>
          </w:p>
          <w:p w14:paraId="0555E7ED" w14:textId="77777777" w:rsidR="00CE2508" w:rsidRPr="00CE2508" w:rsidRDefault="00CE2508" w:rsidP="00CE2508">
            <w:pPr>
              <w:pStyle w:val="Odstavekseznama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 w:rsidRPr="00CE2508">
              <w:rPr>
                <w:rFonts w:ascii="Arial" w:eastAsia="Calibri" w:hAnsi="Arial" w:cs="Arial"/>
              </w:rPr>
              <w:t xml:space="preserve">podati </w:t>
            </w:r>
            <w:r>
              <w:rPr>
                <w:rFonts w:ascii="Arial" w:eastAsia="Calibri" w:hAnsi="Arial" w:cs="Arial"/>
              </w:rPr>
              <w:t xml:space="preserve">je  treba </w:t>
            </w:r>
            <w:r w:rsidRPr="00CE2508">
              <w:rPr>
                <w:rFonts w:ascii="Arial" w:eastAsia="Calibri" w:hAnsi="Arial" w:cs="Arial"/>
              </w:rPr>
              <w:t>utemeljitev, na podlagi katerih vlagatelj dokazuje, da bo dodeljena količina elementov oštevilčenja v treh letih uporabljena in podatke o tem kolikšen delež morebiti že dodeljenih elementov oštevilčenja zahtevane vrste</w:t>
            </w:r>
            <w:r>
              <w:rPr>
                <w:rFonts w:ascii="Arial" w:eastAsia="Calibri" w:hAnsi="Arial" w:cs="Arial"/>
              </w:rPr>
              <w:t xml:space="preserve">  je že uporabljenih (aktivnih).</w:t>
            </w:r>
          </w:p>
          <w:p w14:paraId="1889362E" w14:textId="05504ADA" w:rsidR="00CE2508" w:rsidRDefault="00CE2508" w:rsidP="007717AD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  <w:p w14:paraId="7454514D" w14:textId="77777777" w:rsidR="00127D5D" w:rsidRPr="007717AD" w:rsidRDefault="00127D5D" w:rsidP="007717AD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  <w:p w14:paraId="62F04BEA" w14:textId="77777777" w:rsidR="007717AD" w:rsidRDefault="007717AD" w:rsidP="007717A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>V odvisnosti od vrste negeografskih številk je potrebno navesti:</w:t>
            </w:r>
          </w:p>
          <w:p w14:paraId="379D3B9B" w14:textId="77777777" w:rsidR="007717AD" w:rsidRDefault="007717AD" w:rsidP="007717A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>-</w:t>
            </w:r>
            <w:r w:rsidRPr="00A21F4E">
              <w:rPr>
                <w:rFonts w:ascii="Arial" w:eastAsia="Times New Roman" w:hAnsi="Arial" w:cs="Times New Roman"/>
                <w:lang w:eastAsia="x-none"/>
              </w:rPr>
              <w:t xml:space="preserve"> </w:t>
            </w:r>
            <w:r>
              <w:rPr>
                <w:rFonts w:ascii="Arial" w:eastAsia="Times New Roman" w:hAnsi="Arial" w:cs="Times New Roman"/>
                <w:lang w:eastAsia="x-none"/>
              </w:rPr>
              <w:t xml:space="preserve">posamezno številko oz. številke  v formatu  </w:t>
            </w:r>
            <w:r w:rsidRPr="00A21F4E">
              <w:rPr>
                <w:rFonts w:ascii="Arial" w:eastAsia="Times New Roman" w:hAnsi="Arial" w:cs="Times New Roman"/>
                <w:lang w:eastAsia="x-none"/>
              </w:rPr>
              <w:t xml:space="preserve">za zapis </w:t>
            </w:r>
            <w:r w:rsidRPr="00A21F4E">
              <w:rPr>
                <w:rFonts w:ascii="Arial" w:eastAsia="Times New Roman" w:hAnsi="Arial" w:cs="Times New Roman"/>
                <w:lang w:val="x-none" w:eastAsia="x-none"/>
              </w:rPr>
              <w:t>(nacionalne (značilne) številke (N(S)N))</w:t>
            </w:r>
            <w:r>
              <w:rPr>
                <w:rFonts w:ascii="Arial" w:eastAsia="Times New Roman" w:hAnsi="Arial" w:cs="Times New Roman"/>
                <w:lang w:eastAsia="x-none"/>
              </w:rPr>
              <w:t xml:space="preserve"> osemmestne ali šestmestne: ABCDEF(GH) </w:t>
            </w:r>
          </w:p>
          <w:p w14:paraId="26047CDB" w14:textId="77777777" w:rsidR="007717AD" w:rsidRDefault="007717AD" w:rsidP="007717A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1536A558" w14:textId="3E98CB76" w:rsidR="007717AD" w:rsidRPr="007717AD" w:rsidRDefault="007717AD" w:rsidP="007717A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>-</w:t>
            </w:r>
            <w:r w:rsidR="001045B8">
              <w:rPr>
                <w:rFonts w:ascii="Arial" w:eastAsia="Times New Roman" w:hAnsi="Arial" w:cs="Times New Roman"/>
                <w:lang w:eastAsia="x-none"/>
              </w:rPr>
              <w:t xml:space="preserve"> </w:t>
            </w:r>
            <w:r w:rsidRPr="007717AD">
              <w:rPr>
                <w:rFonts w:ascii="Arial" w:eastAsia="Times New Roman" w:hAnsi="Arial" w:cs="Times New Roman"/>
                <w:lang w:eastAsia="x-none"/>
              </w:rPr>
              <w:t xml:space="preserve">blok oz. bloke številk v naslednjem formatu za zapis 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(nacionalne (značilne) številke (N(S)N))</w:t>
            </w:r>
            <w:r w:rsidRPr="007717AD">
              <w:rPr>
                <w:rFonts w:ascii="Arial" w:eastAsia="Times New Roman" w:hAnsi="Arial" w:cs="Times New Roman"/>
                <w:lang w:eastAsia="x-none"/>
              </w:rPr>
              <w:t xml:space="preserve"> osemmestne :  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AB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C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D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E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F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G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1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H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 xml:space="preserve">1 </w:t>
            </w:r>
            <w:r w:rsidRPr="007717AD">
              <w:rPr>
                <w:rFonts w:ascii="Arial" w:eastAsia="Times New Roman" w:hAnsi="Arial" w:cs="Times New Roman"/>
                <w:lang w:eastAsia="x-none"/>
              </w:rPr>
              <w:t xml:space="preserve"> do  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AB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C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D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E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F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G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H</w:t>
            </w:r>
            <w:r w:rsidRPr="007717AD">
              <w:rPr>
                <w:rFonts w:ascii="Arial" w:eastAsia="Times New Roman" w:hAnsi="Arial" w:cs="Times New Roman"/>
                <w:vertAlign w:val="subscript"/>
                <w:lang w:eastAsia="x-none"/>
              </w:rPr>
              <w:t>2</w:t>
            </w:r>
          </w:p>
          <w:p w14:paraId="4E114946" w14:textId="77777777" w:rsidR="007717AD" w:rsidRDefault="007717AD" w:rsidP="006C520F">
            <w:pPr>
              <w:pStyle w:val="Odstavekseznama"/>
              <w:ind w:left="0"/>
              <w:rPr>
                <w:b/>
              </w:rPr>
            </w:pPr>
          </w:p>
          <w:p w14:paraId="6C71D4E4" w14:textId="75D02B12" w:rsidR="008033A8" w:rsidRDefault="008033A8" w:rsidP="006C520F">
            <w:pPr>
              <w:pStyle w:val="Odstavekseznama"/>
              <w:ind w:left="0"/>
              <w:rPr>
                <w:b/>
              </w:rPr>
            </w:pPr>
          </w:p>
        </w:tc>
      </w:tr>
      <w:tr w:rsidR="007717AD" w14:paraId="64A2EBFB" w14:textId="77777777" w:rsidTr="001E0EAF">
        <w:tc>
          <w:tcPr>
            <w:tcW w:w="9178" w:type="dxa"/>
          </w:tcPr>
          <w:p w14:paraId="55C0FFBA" w14:textId="1858FAC0" w:rsidR="007717AD" w:rsidRPr="00127D5D" w:rsidRDefault="007717AD" w:rsidP="00127D5D">
            <w:pPr>
              <w:pStyle w:val="Odstavekseznam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127D5D">
              <w:rPr>
                <w:rFonts w:ascii="Arial" w:eastAsia="Times New Roman" w:hAnsi="Arial" w:cs="Times New Roman"/>
                <w:lang w:val="x-none" w:eastAsia="x-none"/>
              </w:rPr>
              <w:t>negeografske številke, ki se uporabljajo v javnih mobilnih omrežjih</w:t>
            </w:r>
          </w:p>
          <w:p w14:paraId="681F530B" w14:textId="25052E19" w:rsidR="007717AD" w:rsidRDefault="007717AD" w:rsidP="006C520F">
            <w:pPr>
              <w:pStyle w:val="Odstavekseznama"/>
              <w:ind w:left="0"/>
              <w:rPr>
                <w:b/>
              </w:rPr>
            </w:pPr>
          </w:p>
          <w:p w14:paraId="52C644F4" w14:textId="77777777" w:rsidR="00127D5D" w:rsidRDefault="00127D5D" w:rsidP="006C520F">
            <w:pPr>
              <w:pStyle w:val="Odstavekseznama"/>
              <w:ind w:left="0"/>
              <w:rPr>
                <w:b/>
              </w:rPr>
            </w:pPr>
          </w:p>
          <w:p w14:paraId="14C1A9FC" w14:textId="77777777" w:rsidR="007717AD" w:rsidRDefault="007717AD" w:rsidP="006C520F">
            <w:pPr>
              <w:pStyle w:val="Odstavekseznama"/>
              <w:ind w:left="0"/>
              <w:rPr>
                <w:b/>
              </w:rPr>
            </w:pPr>
          </w:p>
        </w:tc>
      </w:tr>
      <w:tr w:rsidR="007717AD" w14:paraId="67638B31" w14:textId="77777777" w:rsidTr="001E0EAF">
        <w:tc>
          <w:tcPr>
            <w:tcW w:w="9178" w:type="dxa"/>
          </w:tcPr>
          <w:p w14:paraId="5943E84E" w14:textId="77777777" w:rsidR="007717AD" w:rsidRDefault="007717AD" w:rsidP="007717AD">
            <w:pPr>
              <w:pStyle w:val="Odstavekseznam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7717AD">
              <w:rPr>
                <w:rFonts w:ascii="Arial" w:eastAsia="Times New Roman" w:hAnsi="Arial" w:cs="Times New Roman"/>
                <w:lang w:val="x-none" w:eastAsia="x-none"/>
              </w:rPr>
              <w:t>negeografske številke, ki se uporabljajo za potrebe dostopa do javnih komunikacijskih storitev na fiksni lokaciji (na primer za potrebe prenosa govora po internetnem protokolu)</w:t>
            </w:r>
          </w:p>
          <w:p w14:paraId="1D33D64C" w14:textId="451C741C" w:rsidR="007717AD" w:rsidRDefault="007717AD" w:rsidP="007717AD">
            <w:pPr>
              <w:pStyle w:val="Odstavekseznama"/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6F9F2E5C" w14:textId="77777777" w:rsidR="00127D5D" w:rsidRPr="007717AD" w:rsidRDefault="00127D5D" w:rsidP="007717AD">
            <w:pPr>
              <w:pStyle w:val="Odstavekseznama"/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68B0F2E8" w14:textId="77777777" w:rsidR="007717AD" w:rsidRPr="007717AD" w:rsidRDefault="007717AD" w:rsidP="007717AD">
            <w:pPr>
              <w:rPr>
                <w:b/>
              </w:rPr>
            </w:pPr>
          </w:p>
        </w:tc>
      </w:tr>
      <w:tr w:rsidR="007717AD" w14:paraId="25604989" w14:textId="77777777" w:rsidTr="001E0EAF">
        <w:tc>
          <w:tcPr>
            <w:tcW w:w="9178" w:type="dxa"/>
          </w:tcPr>
          <w:p w14:paraId="70DFB9A1" w14:textId="77777777" w:rsidR="007717AD" w:rsidRDefault="007717AD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>N</w:t>
            </w:r>
            <w:r w:rsidRPr="006305B8">
              <w:rPr>
                <w:rFonts w:ascii="Arial" w:eastAsia="Times New Roman" w:hAnsi="Arial" w:cs="Times New Roman"/>
                <w:lang w:val="x-none" w:eastAsia="x-none"/>
              </w:rPr>
              <w:t xml:space="preserve">egeografske številke </w:t>
            </w:r>
            <w:r>
              <w:rPr>
                <w:rFonts w:ascii="Arial" w:eastAsia="Times New Roman" w:hAnsi="Arial" w:cs="Times New Roman"/>
                <w:lang w:eastAsia="x-none"/>
              </w:rPr>
              <w:t xml:space="preserve">za </w:t>
            </w:r>
            <w:r>
              <w:rPr>
                <w:rFonts w:ascii="Arial" w:eastAsia="Times New Roman" w:hAnsi="Arial" w:cs="Times New Roman"/>
                <w:lang w:val="x-none" w:eastAsia="x-none"/>
              </w:rPr>
              <w:t>brezplač</w:t>
            </w:r>
            <w:r>
              <w:rPr>
                <w:rFonts w:ascii="Arial" w:eastAsia="Times New Roman" w:hAnsi="Arial" w:cs="Times New Roman"/>
                <w:lang w:eastAsia="x-none"/>
              </w:rPr>
              <w:t>ne</w:t>
            </w:r>
            <w:r>
              <w:rPr>
                <w:rFonts w:ascii="Arial" w:eastAsia="Times New Roman" w:hAnsi="Arial" w:cs="Times New Roman"/>
                <w:lang w:val="x-none" w:eastAsia="x-none"/>
              </w:rPr>
              <w:t xml:space="preserve"> storit</w:t>
            </w:r>
            <w:r w:rsidRPr="006305B8">
              <w:rPr>
                <w:rFonts w:ascii="Arial" w:eastAsia="Times New Roman" w:hAnsi="Arial" w:cs="Times New Roman"/>
                <w:lang w:val="x-none" w:eastAsia="x-none"/>
              </w:rPr>
              <w:t>v</w:t>
            </w:r>
            <w:r>
              <w:rPr>
                <w:rFonts w:ascii="Arial" w:eastAsia="Times New Roman" w:hAnsi="Arial" w:cs="Times New Roman"/>
                <w:lang w:eastAsia="x-none"/>
              </w:rPr>
              <w:t>e:</w:t>
            </w:r>
          </w:p>
          <w:p w14:paraId="51E145BB" w14:textId="77777777" w:rsidR="007717AD" w:rsidRDefault="007717AD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>-</w:t>
            </w:r>
            <w:r w:rsidRPr="006305B8">
              <w:rPr>
                <w:rFonts w:ascii="Arial" w:eastAsia="Times New Roman" w:hAnsi="Arial" w:cs="Times New Roman"/>
                <w:lang w:val="x-none" w:eastAsia="x-none"/>
              </w:rPr>
              <w:t xml:space="preserve"> mednarod</w:t>
            </w:r>
            <w:r>
              <w:rPr>
                <w:rFonts w:ascii="Arial" w:eastAsia="Times New Roman" w:hAnsi="Arial" w:cs="Times New Roman"/>
                <w:lang w:val="x-none" w:eastAsia="x-none"/>
              </w:rPr>
              <w:t>ne storitve brezplačnega klica</w:t>
            </w:r>
            <w:r>
              <w:rPr>
                <w:rFonts w:ascii="Arial" w:eastAsia="Times New Roman" w:hAnsi="Arial" w:cs="Times New Roman"/>
                <w:lang w:eastAsia="x-none"/>
              </w:rPr>
              <w:t>: (0) 800 xxxxx</w:t>
            </w:r>
          </w:p>
          <w:p w14:paraId="4A3CF4AB" w14:textId="77777777" w:rsidR="007717AD" w:rsidRDefault="007717AD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1F8326E1" w14:textId="77777777" w:rsidR="007717AD" w:rsidRPr="00E67DF1" w:rsidRDefault="007717AD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>-</w:t>
            </w:r>
            <w:r>
              <w:rPr>
                <w:rFonts w:ascii="Arial" w:eastAsia="Times New Roman" w:hAnsi="Arial" w:cs="Times New Roman"/>
                <w:lang w:val="x-none" w:eastAsia="x-none"/>
              </w:rPr>
              <w:t xml:space="preserve"> </w:t>
            </w:r>
            <w:r>
              <w:rPr>
                <w:rFonts w:ascii="Arial" w:eastAsia="Times New Roman" w:hAnsi="Arial" w:cs="Times New Roman"/>
                <w:lang w:eastAsia="x-none"/>
              </w:rPr>
              <w:t>nacionalne</w:t>
            </w:r>
            <w:r>
              <w:rPr>
                <w:rFonts w:ascii="Arial" w:eastAsia="Times New Roman" w:hAnsi="Arial" w:cs="Times New Roman"/>
                <w:lang w:val="x-none" w:eastAsia="x-none"/>
              </w:rPr>
              <w:t xml:space="preserve"> storitve brezplačnega klica</w:t>
            </w:r>
            <w:r>
              <w:rPr>
                <w:rFonts w:ascii="Arial" w:eastAsia="Times New Roman" w:hAnsi="Arial" w:cs="Times New Roman"/>
                <w:lang w:eastAsia="x-none"/>
              </w:rPr>
              <w:t>:</w:t>
            </w:r>
            <w:r w:rsidRPr="006305B8">
              <w:rPr>
                <w:rFonts w:ascii="Arial" w:eastAsia="Times New Roman" w:hAnsi="Arial" w:cs="Times New Roman"/>
                <w:lang w:val="x-none" w:eastAsia="x-none"/>
              </w:rPr>
              <w:t xml:space="preserve"> </w:t>
            </w:r>
            <w:r>
              <w:rPr>
                <w:rFonts w:ascii="Arial" w:eastAsia="Times New Roman" w:hAnsi="Arial" w:cs="Times New Roman"/>
                <w:lang w:eastAsia="x-none"/>
              </w:rPr>
              <w:t xml:space="preserve"> (0) 80 xxxx(xx)</w:t>
            </w:r>
          </w:p>
          <w:p w14:paraId="057748A7" w14:textId="18994140" w:rsidR="007717AD" w:rsidRDefault="007717AD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4C2AEA03" w14:textId="77777777" w:rsidR="007717AD" w:rsidRDefault="007717AD" w:rsidP="006C520F">
            <w:pPr>
              <w:pStyle w:val="Odstavekseznama"/>
              <w:ind w:left="0"/>
              <w:rPr>
                <w:b/>
              </w:rPr>
            </w:pPr>
          </w:p>
        </w:tc>
      </w:tr>
      <w:tr w:rsidR="007717AD" w14:paraId="2B3CCE4F" w14:textId="77777777" w:rsidTr="001E0EAF">
        <w:tc>
          <w:tcPr>
            <w:tcW w:w="9178" w:type="dxa"/>
          </w:tcPr>
          <w:p w14:paraId="79F1DB71" w14:textId="77777777" w:rsidR="007717AD" w:rsidRDefault="007717AD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 xml:space="preserve">- </w:t>
            </w:r>
            <w:r>
              <w:rPr>
                <w:rFonts w:ascii="Arial" w:eastAsia="Times New Roman" w:hAnsi="Arial" w:cs="Times New Roman"/>
                <w:lang w:val="x-none" w:eastAsia="x-none"/>
              </w:rPr>
              <w:t>n</w:t>
            </w:r>
            <w:r>
              <w:rPr>
                <w:rFonts w:ascii="Arial" w:eastAsia="Times New Roman" w:hAnsi="Arial" w:cs="Times New Roman"/>
                <w:lang w:eastAsia="x-none"/>
              </w:rPr>
              <w:t>e</w:t>
            </w:r>
            <w:r w:rsidRPr="006305B8">
              <w:rPr>
                <w:rFonts w:ascii="Arial" w:eastAsia="Times New Roman" w:hAnsi="Arial" w:cs="Times New Roman"/>
                <w:lang w:val="x-none" w:eastAsia="x-none"/>
              </w:rPr>
              <w:t xml:space="preserve">geografske številke </w:t>
            </w:r>
            <w:r>
              <w:rPr>
                <w:rFonts w:ascii="Arial" w:eastAsia="Times New Roman" w:hAnsi="Arial" w:cs="Times New Roman"/>
                <w:lang w:eastAsia="x-none"/>
              </w:rPr>
              <w:t xml:space="preserve">za </w:t>
            </w:r>
            <w:r>
              <w:rPr>
                <w:rFonts w:ascii="Arial" w:eastAsia="Times New Roman" w:hAnsi="Arial" w:cs="Times New Roman"/>
                <w:lang w:val="x-none" w:eastAsia="x-none"/>
              </w:rPr>
              <w:t>premijsk</w:t>
            </w:r>
            <w:r>
              <w:rPr>
                <w:rFonts w:ascii="Arial" w:eastAsia="Times New Roman" w:hAnsi="Arial" w:cs="Times New Roman"/>
                <w:lang w:eastAsia="x-none"/>
              </w:rPr>
              <w:t>e</w:t>
            </w:r>
            <w:r>
              <w:rPr>
                <w:rFonts w:ascii="Arial" w:eastAsia="Times New Roman" w:hAnsi="Arial" w:cs="Times New Roman"/>
                <w:lang w:val="x-none" w:eastAsia="x-none"/>
              </w:rPr>
              <w:t xml:space="preserve"> storit</w:t>
            </w:r>
            <w:r w:rsidRPr="006305B8">
              <w:rPr>
                <w:rFonts w:ascii="Arial" w:eastAsia="Times New Roman" w:hAnsi="Arial" w:cs="Times New Roman"/>
                <w:lang w:val="x-none" w:eastAsia="x-none"/>
              </w:rPr>
              <w:t>v</w:t>
            </w:r>
            <w:r>
              <w:rPr>
                <w:rFonts w:ascii="Arial" w:eastAsia="Times New Roman" w:hAnsi="Arial" w:cs="Times New Roman"/>
                <w:lang w:eastAsia="x-none"/>
              </w:rPr>
              <w:t>e:  (0) 90 xxxx(xx)</w:t>
            </w:r>
          </w:p>
          <w:p w14:paraId="4E7C739D" w14:textId="4040BAB1" w:rsidR="007717AD" w:rsidRDefault="007717AD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176C27BA" w14:textId="77777777" w:rsidR="007717AD" w:rsidRDefault="007717AD" w:rsidP="006C520F">
            <w:pPr>
              <w:pStyle w:val="Odstavekseznama"/>
              <w:ind w:left="0"/>
              <w:rPr>
                <w:b/>
              </w:rPr>
            </w:pPr>
          </w:p>
        </w:tc>
      </w:tr>
      <w:tr w:rsidR="007717AD" w14:paraId="226A4DD6" w14:textId="77777777" w:rsidTr="001E0EAF">
        <w:tc>
          <w:tcPr>
            <w:tcW w:w="9178" w:type="dxa"/>
            <w:tcBorders>
              <w:bottom w:val="single" w:sz="4" w:space="0" w:color="auto"/>
            </w:tcBorders>
          </w:tcPr>
          <w:p w14:paraId="56C367F7" w14:textId="268CDBC2" w:rsidR="007717AD" w:rsidRPr="007717AD" w:rsidRDefault="007717AD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val="x-none"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>-</w:t>
            </w:r>
            <w:r w:rsidR="00844661">
              <w:rPr>
                <w:rFonts w:ascii="Arial" w:eastAsia="Times New Roman" w:hAnsi="Arial" w:cs="Times New Roman"/>
                <w:lang w:eastAsia="x-none"/>
              </w:rPr>
              <w:t xml:space="preserve"> </w:t>
            </w:r>
            <w:r w:rsidRPr="007717AD">
              <w:rPr>
                <w:rFonts w:ascii="Arial" w:eastAsia="Times New Roman" w:hAnsi="Arial" w:cs="Times New Roman"/>
                <w:lang w:val="x-none" w:eastAsia="x-none"/>
              </w:rPr>
              <w:t>negeografske številke, ki se uporabljajo za dostop do posebnih omrežij (podatkovna omrežja, internet, navidezna zasebna</w:t>
            </w:r>
            <w:r>
              <w:rPr>
                <w:rFonts w:ascii="Arial" w:eastAsia="Times New Roman" w:hAnsi="Arial" w:cs="Times New Roman"/>
                <w:lang w:val="x-none" w:eastAsia="x-none"/>
              </w:rPr>
              <w:t xml:space="preserve"> omrežja ...)</w:t>
            </w:r>
            <w:r w:rsidR="00C27087">
              <w:rPr>
                <w:rFonts w:ascii="Arial" w:eastAsia="Times New Roman" w:hAnsi="Arial" w:cs="Times New Roman"/>
                <w:lang w:eastAsia="x-none"/>
              </w:rPr>
              <w:t>:</w:t>
            </w:r>
            <w:r w:rsidRPr="007717AD">
              <w:rPr>
                <w:rFonts w:ascii="Arial" w:eastAsia="Times New Roman" w:hAnsi="Arial" w:cs="Times New Roman"/>
                <w:lang w:eastAsia="x-none"/>
              </w:rPr>
              <w:t xml:space="preserve"> (0) 88</w:t>
            </w:r>
            <w:r w:rsidR="00C27087">
              <w:rPr>
                <w:rFonts w:ascii="Arial" w:eastAsia="Times New Roman" w:hAnsi="Arial" w:cs="Times New Roman"/>
                <w:lang w:eastAsia="x-none"/>
              </w:rPr>
              <w:t xml:space="preserve"> </w:t>
            </w:r>
            <w:r w:rsidRPr="007717AD">
              <w:rPr>
                <w:rFonts w:ascii="Arial" w:eastAsia="Times New Roman" w:hAnsi="Arial" w:cs="Times New Roman"/>
                <w:lang w:eastAsia="x-none"/>
              </w:rPr>
              <w:t>xxxxxx</w:t>
            </w:r>
          </w:p>
          <w:p w14:paraId="413C30A1" w14:textId="77777777" w:rsidR="007717AD" w:rsidRDefault="007717AD" w:rsidP="006C520F">
            <w:pPr>
              <w:pStyle w:val="Odstavekseznama"/>
              <w:ind w:left="0"/>
              <w:rPr>
                <w:b/>
              </w:rPr>
            </w:pPr>
          </w:p>
          <w:p w14:paraId="21786292" w14:textId="05E870CE" w:rsidR="001045B8" w:rsidRDefault="001045B8" w:rsidP="006C520F">
            <w:pPr>
              <w:pStyle w:val="Odstavekseznama"/>
              <w:ind w:left="0"/>
              <w:rPr>
                <w:b/>
              </w:rPr>
            </w:pPr>
          </w:p>
        </w:tc>
      </w:tr>
      <w:tr w:rsidR="00C27087" w14:paraId="5FFE38EF" w14:textId="77777777" w:rsidTr="001E0EAF">
        <w:tc>
          <w:tcPr>
            <w:tcW w:w="9178" w:type="dxa"/>
            <w:tcBorders>
              <w:bottom w:val="single" w:sz="4" w:space="0" w:color="auto"/>
            </w:tcBorders>
          </w:tcPr>
          <w:p w14:paraId="6338D991" w14:textId="77777777" w:rsidR="00C27087" w:rsidRDefault="00C27087" w:rsidP="00C27087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 xml:space="preserve">- </w:t>
            </w:r>
            <w:r w:rsidRPr="00143800">
              <w:rPr>
                <w:rFonts w:ascii="Arial" w:eastAsia="Times New Roman" w:hAnsi="Arial" w:cs="Times New Roman"/>
                <w:lang w:eastAsia="x-none"/>
              </w:rPr>
              <w:t>negeografske številke, ki se uporabljajo za storitve daljinskega glasovanja, masovno klicanje ..., in so lah</w:t>
            </w:r>
            <w:r>
              <w:rPr>
                <w:rFonts w:ascii="Arial" w:eastAsia="Times New Roman" w:hAnsi="Arial" w:cs="Times New Roman"/>
                <w:lang w:eastAsia="x-none"/>
              </w:rPr>
              <w:t>ko šest-, sedem- ali osemmestne: (0) 89 xxxx(x)(x)</w:t>
            </w:r>
          </w:p>
          <w:p w14:paraId="16FF6CD1" w14:textId="77777777" w:rsidR="00C27087" w:rsidRDefault="00C27087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7717AD" w14:paraId="046302AC" w14:textId="77777777" w:rsidTr="00844661">
        <w:trPr>
          <w:trHeight w:val="3412"/>
        </w:trPr>
        <w:tc>
          <w:tcPr>
            <w:tcW w:w="9178" w:type="dxa"/>
            <w:tcBorders>
              <w:bottom w:val="single" w:sz="12" w:space="0" w:color="auto"/>
            </w:tcBorders>
          </w:tcPr>
          <w:p w14:paraId="0C83341A" w14:textId="77777777" w:rsidR="00C27087" w:rsidRDefault="00C27087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>- negeografske številke, ki se uporabljajo</w:t>
            </w:r>
            <w:r w:rsidRPr="00F54651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 v fiksnih in mobilnih javnih omrežjih za potrebe storitev komunikacije med napravami (M2M/IoT)</w:t>
            </w:r>
            <w:r>
              <w:rPr>
                <w:rFonts w:ascii="Arial" w:eastAsia="Times New Roman" w:hAnsi="Arial" w:cs="Times New Roman"/>
                <w:szCs w:val="16"/>
                <w:lang w:eastAsia="sl-SI"/>
              </w:rPr>
              <w:t>: (0) 91 xxxxxxxxxx</w:t>
            </w:r>
          </w:p>
          <w:p w14:paraId="66991417" w14:textId="77777777" w:rsidR="00550A62" w:rsidRDefault="00550A62" w:rsidP="00844661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tbl>
            <w:tblPr>
              <w:tblStyle w:val="Tabelamrea"/>
              <w:tblW w:w="0" w:type="auto"/>
              <w:tblInd w:w="196" w:type="dxa"/>
              <w:tblLook w:val="04A0" w:firstRow="1" w:lastRow="0" w:firstColumn="1" w:lastColumn="0" w:noHBand="0" w:noVBand="1"/>
            </w:tblPr>
            <w:tblGrid>
              <w:gridCol w:w="2551"/>
              <w:gridCol w:w="2410"/>
              <w:gridCol w:w="3544"/>
            </w:tblGrid>
            <w:tr w:rsidR="00DC4973" w:rsidRPr="0051380F" w14:paraId="48EE5F0C" w14:textId="77777777" w:rsidTr="00844661">
              <w:trPr>
                <w:trHeight w:val="398"/>
              </w:trPr>
              <w:tc>
                <w:tcPr>
                  <w:tcW w:w="4961" w:type="dxa"/>
                  <w:gridSpan w:val="2"/>
                </w:tcPr>
                <w:p w14:paraId="19A49CEF" w14:textId="77777777" w:rsidR="00DC4973" w:rsidRPr="0051380F" w:rsidRDefault="00DC4973" w:rsidP="0084466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Navesti število blokov</w:t>
                  </w:r>
                </w:p>
              </w:tc>
              <w:tc>
                <w:tcPr>
                  <w:tcW w:w="3544" w:type="dxa"/>
                  <w:vMerge w:val="restart"/>
                </w:tcPr>
                <w:p w14:paraId="5B2549D9" w14:textId="77777777" w:rsidR="00DC4973" w:rsidRDefault="00DC4973" w:rsidP="00844661">
                  <w:pPr>
                    <w:jc w:val="center"/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</w:pPr>
                </w:p>
                <w:p w14:paraId="408EFF8B" w14:textId="77777777" w:rsidR="00DC4973" w:rsidRPr="00550A62" w:rsidRDefault="00DC4973" w:rsidP="00844661">
                  <w:pPr>
                    <w:jc w:val="center"/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</w:pPr>
                  <w:r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Blok številk</w:t>
                  </w:r>
                </w:p>
              </w:tc>
            </w:tr>
            <w:tr w:rsidR="00DC4973" w:rsidRPr="0051380F" w14:paraId="30584470" w14:textId="77777777" w:rsidTr="00844661">
              <w:trPr>
                <w:trHeight w:val="398"/>
              </w:trPr>
              <w:tc>
                <w:tcPr>
                  <w:tcW w:w="2551" w:type="dxa"/>
                </w:tcPr>
                <w:p w14:paraId="7BC12A3E" w14:textId="77777777" w:rsidR="00DC4973" w:rsidRDefault="00DC4973" w:rsidP="00DC497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Mobilno javno omrežje</w:t>
                  </w:r>
                </w:p>
              </w:tc>
              <w:tc>
                <w:tcPr>
                  <w:tcW w:w="2410" w:type="dxa"/>
                </w:tcPr>
                <w:p w14:paraId="3C7E9964" w14:textId="77777777" w:rsidR="00DC4973" w:rsidRDefault="00DC4973" w:rsidP="00DC497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Fiksno javno omrežje</w:t>
                  </w:r>
                </w:p>
              </w:tc>
              <w:tc>
                <w:tcPr>
                  <w:tcW w:w="3544" w:type="dxa"/>
                  <w:vMerge/>
                </w:tcPr>
                <w:p w14:paraId="5FCF5762" w14:textId="77777777" w:rsidR="00DC4973" w:rsidRDefault="00DC4973">
                  <w:pPr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</w:pPr>
                </w:p>
              </w:tc>
            </w:tr>
            <w:tr w:rsidR="00DC4973" w:rsidRPr="0051380F" w14:paraId="7BDAC082" w14:textId="77777777" w:rsidTr="00844661">
              <w:tc>
                <w:tcPr>
                  <w:tcW w:w="2551" w:type="dxa"/>
                </w:tcPr>
                <w:p w14:paraId="45463D80" w14:textId="77777777" w:rsidR="00DC4973" w:rsidRPr="0051380F" w:rsidRDefault="00DC4973" w:rsidP="00550A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32B235E9" w14:textId="77777777" w:rsidR="00DC4973" w:rsidRPr="0051380F" w:rsidRDefault="00DC4973" w:rsidP="00550A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14:paraId="79CB0063" w14:textId="77777777" w:rsidR="00DC4973" w:rsidRPr="0051380F" w:rsidRDefault="00DC4973" w:rsidP="00550A62">
                  <w:pPr>
                    <w:rPr>
                      <w:rFonts w:ascii="Arial" w:hAnsi="Arial" w:cs="Arial"/>
                      <w:color w:val="000000"/>
                    </w:rPr>
                  </w:pPr>
                  <w:r w:rsidRPr="00550A62"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Bloki v obsegu 10.000 številk</w:t>
                  </w:r>
                </w:p>
              </w:tc>
            </w:tr>
            <w:tr w:rsidR="00DC4973" w:rsidRPr="0051380F" w14:paraId="26545D76" w14:textId="77777777" w:rsidTr="00844661">
              <w:tc>
                <w:tcPr>
                  <w:tcW w:w="2551" w:type="dxa"/>
                </w:tcPr>
                <w:p w14:paraId="121846D2" w14:textId="77777777" w:rsidR="00DC4973" w:rsidRPr="0051380F" w:rsidRDefault="00DC4973" w:rsidP="00550A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4861A90D" w14:textId="77777777" w:rsidR="00DC4973" w:rsidRPr="0051380F" w:rsidRDefault="00DC4973" w:rsidP="00550A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14:paraId="659F2B7E" w14:textId="77777777" w:rsidR="00DC4973" w:rsidRPr="0051380F" w:rsidRDefault="00DC4973" w:rsidP="00550A62">
                  <w:pPr>
                    <w:rPr>
                      <w:rFonts w:ascii="Arial" w:hAnsi="Arial" w:cs="Arial"/>
                      <w:color w:val="000000"/>
                    </w:rPr>
                  </w:pPr>
                  <w:r w:rsidRPr="00550A62"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Bloki v obsegu 10</w:t>
                  </w:r>
                  <w:r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0</w:t>
                  </w:r>
                  <w:r w:rsidRPr="00550A62"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.000 številk</w:t>
                  </w:r>
                </w:p>
              </w:tc>
            </w:tr>
            <w:tr w:rsidR="00DC4973" w:rsidRPr="0051380F" w14:paraId="31A76BE6" w14:textId="77777777" w:rsidTr="00844661">
              <w:tc>
                <w:tcPr>
                  <w:tcW w:w="2551" w:type="dxa"/>
                </w:tcPr>
                <w:p w14:paraId="0D9245CC" w14:textId="77777777" w:rsidR="00DC4973" w:rsidRPr="0051380F" w:rsidRDefault="00DC4973" w:rsidP="00550A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3F8C52FD" w14:textId="77777777" w:rsidR="00DC4973" w:rsidRPr="0051380F" w:rsidRDefault="00DC4973" w:rsidP="00550A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14:paraId="05589060" w14:textId="77777777" w:rsidR="00DC4973" w:rsidRPr="00550A62" w:rsidRDefault="00DC4973" w:rsidP="00550A62">
                  <w:pPr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</w:pPr>
                  <w:r w:rsidRPr="00550A62"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Bloki v obsegu 1</w:t>
                  </w:r>
                  <w:r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.0</w:t>
                  </w:r>
                  <w:r w:rsidRPr="00550A62"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0</w:t>
                  </w:r>
                  <w:r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0</w:t>
                  </w:r>
                  <w:r w:rsidRPr="00550A62"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.000 številk</w:t>
                  </w:r>
                </w:p>
              </w:tc>
            </w:tr>
            <w:tr w:rsidR="00DC4973" w:rsidRPr="0051380F" w14:paraId="56EE355A" w14:textId="77777777" w:rsidTr="00844661">
              <w:tc>
                <w:tcPr>
                  <w:tcW w:w="2551" w:type="dxa"/>
                </w:tcPr>
                <w:p w14:paraId="7EE312CB" w14:textId="77777777" w:rsidR="00DC4973" w:rsidRPr="0051380F" w:rsidRDefault="00DC4973" w:rsidP="00550A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6854F772" w14:textId="77777777" w:rsidR="00DC4973" w:rsidRPr="0051380F" w:rsidRDefault="00DC4973" w:rsidP="00550A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14:paraId="1EA5BA71" w14:textId="77777777" w:rsidR="00DC4973" w:rsidRPr="00550A62" w:rsidRDefault="00DC4973" w:rsidP="00550A62">
                  <w:pPr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</w:pPr>
                  <w:r w:rsidRPr="00550A62"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Bloki v obsegu 10.000</w:t>
                  </w:r>
                  <w:r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>.000</w:t>
                  </w:r>
                  <w:r w:rsidRPr="00550A62">
                    <w:rPr>
                      <w:rFonts w:ascii="Arial" w:eastAsia="Times New Roman" w:hAnsi="Arial" w:cs="Times New Roman"/>
                      <w:szCs w:val="16"/>
                      <w:lang w:eastAsia="sl-SI"/>
                    </w:rPr>
                    <w:t xml:space="preserve"> številk</w:t>
                  </w:r>
                </w:p>
              </w:tc>
            </w:tr>
          </w:tbl>
          <w:p w14:paraId="0B818F4C" w14:textId="77777777" w:rsidR="00550A62" w:rsidRDefault="00550A62" w:rsidP="00844661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b/>
              </w:rPr>
            </w:pPr>
          </w:p>
        </w:tc>
      </w:tr>
      <w:tr w:rsidR="007717AD" w14:paraId="3E18951A" w14:textId="77777777" w:rsidTr="001E0EAF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656A2C77" w14:textId="77777777" w:rsidR="007D4824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>N</w:t>
            </w:r>
            <w:r>
              <w:rPr>
                <w:rFonts w:ascii="Arial" w:eastAsia="Times New Roman" w:hAnsi="Arial" w:cs="Times New Roman"/>
                <w:lang w:val="x-none" w:eastAsia="x-none"/>
              </w:rPr>
              <w:t>acionaln</w:t>
            </w:r>
            <w:r>
              <w:rPr>
                <w:rFonts w:ascii="Arial" w:eastAsia="Times New Roman" w:hAnsi="Arial" w:cs="Times New Roman"/>
                <w:lang w:eastAsia="x-none"/>
              </w:rPr>
              <w:t>e</w:t>
            </w:r>
            <w:r>
              <w:rPr>
                <w:rFonts w:ascii="Arial" w:eastAsia="Times New Roman" w:hAnsi="Arial" w:cs="Times New Roman"/>
                <w:lang w:val="x-none" w:eastAsia="x-none"/>
              </w:rPr>
              <w:t xml:space="preserve"> smern</w:t>
            </w:r>
            <w:r>
              <w:rPr>
                <w:rFonts w:ascii="Arial" w:eastAsia="Times New Roman" w:hAnsi="Arial" w:cs="Times New Roman"/>
                <w:lang w:eastAsia="x-none"/>
              </w:rPr>
              <w:t>e</w:t>
            </w:r>
            <w:r>
              <w:rPr>
                <w:rFonts w:ascii="Arial" w:eastAsia="Times New Roman" w:hAnsi="Arial" w:cs="Times New Roman"/>
                <w:lang w:val="x-none" w:eastAsia="x-none"/>
              </w:rPr>
              <w:t xml:space="preserve"> kod</w:t>
            </w:r>
            <w:r>
              <w:rPr>
                <w:rFonts w:ascii="Arial" w:eastAsia="Times New Roman" w:hAnsi="Arial" w:cs="Times New Roman"/>
                <w:lang w:eastAsia="x-none"/>
              </w:rPr>
              <w:t>e</w:t>
            </w:r>
            <w:r w:rsidRPr="006305B8">
              <w:rPr>
                <w:rFonts w:ascii="Arial" w:eastAsia="Times New Roman" w:hAnsi="Arial" w:cs="Times New Roman"/>
                <w:lang w:val="x-none" w:eastAsia="x-none"/>
              </w:rPr>
              <w:t xml:space="preserve"> (NDC) </w:t>
            </w:r>
            <w:r>
              <w:rPr>
                <w:rFonts w:ascii="Arial" w:eastAsia="Times New Roman" w:hAnsi="Arial" w:cs="Times New Roman"/>
                <w:lang w:eastAsia="x-none"/>
              </w:rPr>
              <w:t>– (v skladu z določili načrta oštevilčenja)</w:t>
            </w:r>
          </w:p>
          <w:p w14:paraId="3538C2F9" w14:textId="77777777" w:rsidR="007D4824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val="x-none" w:eastAsia="x-none"/>
              </w:rPr>
              <w:t>AB</w:t>
            </w:r>
          </w:p>
          <w:p w14:paraId="5D9C99F4" w14:textId="77777777" w:rsidR="007D4824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val="x-none" w:eastAsia="x-none"/>
              </w:rPr>
              <w:t>ABC</w:t>
            </w:r>
          </w:p>
          <w:p w14:paraId="5BCB1B20" w14:textId="77777777" w:rsidR="007D4824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6305B8">
              <w:rPr>
                <w:rFonts w:ascii="Arial" w:eastAsia="Times New Roman" w:hAnsi="Arial" w:cs="Times New Roman"/>
                <w:lang w:val="x-none" w:eastAsia="x-none"/>
              </w:rPr>
              <w:t>ABCD</w:t>
            </w:r>
            <w:r>
              <w:rPr>
                <w:rFonts w:ascii="Arial" w:eastAsia="Times New Roman" w:hAnsi="Arial" w:cs="Times New Roman"/>
                <w:lang w:eastAsia="x-none"/>
              </w:rPr>
              <w:t xml:space="preserve"> </w:t>
            </w:r>
          </w:p>
          <w:p w14:paraId="19DC93A3" w14:textId="77777777" w:rsidR="007717AD" w:rsidRDefault="007717AD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7717AD" w14:paraId="0B20BB5C" w14:textId="77777777" w:rsidTr="001E0EAF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501CEBD3" w14:textId="77777777" w:rsidR="007D4824" w:rsidRPr="007D4824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7D4824">
              <w:rPr>
                <w:rFonts w:ascii="Arial" w:hAnsi="Arial" w:cs="Arial"/>
                <w:b/>
              </w:rPr>
              <w:t>Številke skrajšanega izbiranja</w:t>
            </w:r>
          </w:p>
          <w:p w14:paraId="008FCE48" w14:textId="77777777" w:rsidR="007D4824" w:rsidRDefault="007D4824" w:rsidP="007D4824">
            <w:pPr>
              <w:pStyle w:val="Odstavek"/>
              <w:ind w:firstLine="0"/>
              <w:rPr>
                <w:lang w:val="sl-SI"/>
              </w:rPr>
            </w:pPr>
            <w:r>
              <w:rPr>
                <w:lang w:val="sl-SI"/>
              </w:rPr>
              <w:t xml:space="preserve"> – v skladu z ustreznimi določili (9.člena) Splošnega akta o načrtu oštevilčenja o številkah skrajšanega izbiranja jih določi in dodeli agencija</w:t>
            </w:r>
          </w:p>
          <w:p w14:paraId="27E93E5B" w14:textId="77777777" w:rsidR="007D4824" w:rsidRDefault="007D4824" w:rsidP="007D4824">
            <w:pPr>
              <w:pStyle w:val="Odstavek"/>
              <w:ind w:firstLine="0"/>
              <w:rPr>
                <w:lang w:val="sl-SI"/>
              </w:rPr>
            </w:pPr>
            <w:r>
              <w:rPr>
                <w:lang w:val="sl-SI"/>
              </w:rPr>
              <w:t>*opomba:</w:t>
            </w:r>
          </w:p>
          <w:p w14:paraId="3A09E441" w14:textId="77777777" w:rsidR="007D4824" w:rsidRDefault="007D4824" w:rsidP="007D4824">
            <w:pPr>
              <w:pStyle w:val="Odstavek"/>
              <w:ind w:firstLine="0"/>
              <w:rPr>
                <w:lang w:val="sl-SI"/>
              </w:rPr>
            </w:pPr>
            <w:r>
              <w:t xml:space="preserve">Številke skrajšanega izbiranja se dodeljujejo in vračajo posamično, v primeru zahtev po tri- in štirimestnih številkah kratkega izbiranja </w:t>
            </w:r>
            <w:r>
              <w:rPr>
                <w:lang w:val="sl-SI"/>
              </w:rPr>
              <w:t xml:space="preserve">se </w:t>
            </w:r>
            <w:r>
              <w:t>praviloma</w:t>
            </w:r>
            <w:r>
              <w:rPr>
                <w:lang w:val="sl-SI"/>
              </w:rPr>
              <w:t xml:space="preserve"> </w:t>
            </w:r>
            <w:r>
              <w:t>uporab</w:t>
            </w:r>
            <w:r>
              <w:rPr>
                <w:lang w:val="sl-SI"/>
              </w:rPr>
              <w:t>i postopek</w:t>
            </w:r>
            <w:r>
              <w:t xml:space="preserve"> javnega razpisa.</w:t>
            </w:r>
          </w:p>
          <w:p w14:paraId="288663A0" w14:textId="77777777" w:rsidR="007D4824" w:rsidRPr="007D4824" w:rsidRDefault="007D4824" w:rsidP="007D4824">
            <w:pPr>
              <w:pStyle w:val="Odstavek"/>
              <w:ind w:firstLine="0"/>
              <w:rPr>
                <w:lang w:val="sl-SI"/>
              </w:rPr>
            </w:pPr>
            <w:r>
              <w:rPr>
                <w:lang w:val="sl-SI"/>
              </w:rPr>
              <w:t>Vrste številk skrajšanega izbiranja:</w:t>
            </w:r>
          </w:p>
          <w:p w14:paraId="46A8B05D" w14:textId="77777777" w:rsidR="007D4824" w:rsidRDefault="007D4824" w:rsidP="007D4824">
            <w:pPr>
              <w:pStyle w:val="Odstavek"/>
              <w:numPr>
                <w:ilvl w:val="0"/>
                <w:numId w:val="5"/>
              </w:numPr>
              <w:rPr>
                <w:lang w:val="sl-SI"/>
              </w:rPr>
            </w:pPr>
            <w:r>
              <w:t>11P(Q(R))</w:t>
            </w:r>
            <w:r>
              <w:rPr>
                <w:lang w:val="sl-SI"/>
              </w:rPr>
              <w:t>:</w:t>
            </w:r>
          </w:p>
          <w:p w14:paraId="5082C550" w14:textId="77777777" w:rsidR="007D4824" w:rsidRDefault="007D4824" w:rsidP="007D4824">
            <w:pPr>
              <w:pStyle w:val="Odstavek"/>
              <w:numPr>
                <w:ilvl w:val="0"/>
                <w:numId w:val="5"/>
              </w:numPr>
              <w:rPr>
                <w:lang w:val="sl-SI"/>
              </w:rPr>
            </w:pPr>
            <w:r>
              <w:t>116QRT</w:t>
            </w:r>
            <w:r>
              <w:rPr>
                <w:lang w:val="sl-SI"/>
              </w:rPr>
              <w:t>:</w:t>
            </w:r>
          </w:p>
          <w:p w14:paraId="43D86C9F" w14:textId="77777777" w:rsidR="007D4824" w:rsidRDefault="007D4824" w:rsidP="007D4824">
            <w:pPr>
              <w:pStyle w:val="Odstavek"/>
              <w:numPr>
                <w:ilvl w:val="0"/>
                <w:numId w:val="5"/>
              </w:numPr>
              <w:rPr>
                <w:lang w:val="sl-SI"/>
              </w:rPr>
            </w:pPr>
            <w:r>
              <w:t xml:space="preserve">118Q(R) </w:t>
            </w:r>
            <w:r>
              <w:rPr>
                <w:lang w:val="sl-SI"/>
              </w:rPr>
              <w:t>:</w:t>
            </w:r>
          </w:p>
          <w:p w14:paraId="6FA5733F" w14:textId="77777777" w:rsidR="007717AD" w:rsidRDefault="007D4824" w:rsidP="007D4824">
            <w:pPr>
              <w:pStyle w:val="Odstavek"/>
              <w:numPr>
                <w:ilvl w:val="0"/>
                <w:numId w:val="5"/>
              </w:numPr>
              <w:rPr>
                <w:lang w:val="sl-SI"/>
              </w:rPr>
            </w:pPr>
            <w:r>
              <w:t>19P(Q(R))</w:t>
            </w:r>
            <w:r>
              <w:rPr>
                <w:lang w:val="sl-SI"/>
              </w:rPr>
              <w:t>:</w:t>
            </w:r>
          </w:p>
          <w:p w14:paraId="60CBF271" w14:textId="0D57780E" w:rsidR="008033A8" w:rsidRPr="007D4824" w:rsidRDefault="008033A8" w:rsidP="008033A8">
            <w:pPr>
              <w:pStyle w:val="Odstavek"/>
              <w:ind w:left="720" w:firstLine="0"/>
              <w:rPr>
                <w:lang w:val="sl-SI"/>
              </w:rPr>
            </w:pPr>
          </w:p>
        </w:tc>
      </w:tr>
      <w:tr w:rsidR="007717AD" w14:paraId="218F02CF" w14:textId="77777777" w:rsidTr="001E0EAF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01C077E4" w14:textId="77777777" w:rsidR="007D4824" w:rsidRPr="008C508F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 w:rsidRPr="008C508F">
              <w:rPr>
                <w:rFonts w:ascii="Arial" w:eastAsia="Times New Roman" w:hAnsi="Arial" w:cs="Times New Roman"/>
                <w:b/>
                <w:lang w:eastAsia="x-none"/>
              </w:rPr>
              <w:t>Predpona za izbiro operaterja prenosnih omrežij 10PQ</w:t>
            </w:r>
          </w:p>
          <w:p w14:paraId="4FC41389" w14:textId="77777777" w:rsidR="007D4824" w:rsidRPr="008C508F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8C508F">
              <w:rPr>
                <w:rFonts w:ascii="Arial" w:eastAsia="Times New Roman" w:hAnsi="Arial" w:cs="Times New Roman"/>
                <w:lang w:eastAsia="x-none"/>
              </w:rPr>
              <w:t xml:space="preserve"> </w:t>
            </w:r>
            <w:r w:rsidRPr="008C508F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- v skladu z ustreznim  določilom (10. člena) Splošnega akta o načrtu oštevilčenja o </w:t>
            </w:r>
            <w:r w:rsidRPr="008C508F">
              <w:rPr>
                <w:rFonts w:ascii="Arial" w:eastAsia="Times New Roman" w:hAnsi="Arial" w:cs="Times New Roman"/>
                <w:lang w:eastAsia="x-none"/>
              </w:rPr>
              <w:t>predponi za izbiro operaterja prenosnih omrežij</w:t>
            </w:r>
            <w:r w:rsidRPr="008C508F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 </w:t>
            </w:r>
            <w:r w:rsidRPr="008C508F">
              <w:rPr>
                <w:rFonts w:ascii="Arial" w:eastAsia="Times New Roman" w:hAnsi="Arial" w:cs="Times New Roman"/>
                <w:lang w:eastAsia="x-none"/>
              </w:rPr>
              <w:t>jo določi in dodeli agencija.</w:t>
            </w:r>
          </w:p>
          <w:p w14:paraId="302E40F8" w14:textId="77777777" w:rsidR="007D4824" w:rsidRPr="007D4824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6169A3">
              <w:rPr>
                <w:rFonts w:ascii="Arial" w:eastAsia="Times New Roman" w:hAnsi="Arial" w:cs="Times New Roman"/>
                <w:lang w:val="x-none" w:eastAsia="x-none"/>
              </w:rPr>
              <w:t xml:space="preserve">10PQ </w:t>
            </w:r>
            <w:r>
              <w:rPr>
                <w:rFonts w:ascii="Arial" w:eastAsia="Times New Roman" w:hAnsi="Arial" w:cs="Times New Roman"/>
                <w:lang w:eastAsia="x-none"/>
              </w:rPr>
              <w:t xml:space="preserve">: </w:t>
            </w:r>
          </w:p>
          <w:p w14:paraId="797F3E89" w14:textId="77777777" w:rsidR="007717AD" w:rsidRDefault="007717AD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7D4824" w14:paraId="3D4D0504" w14:textId="77777777" w:rsidTr="008033A8">
        <w:trPr>
          <w:trHeight w:val="4125"/>
        </w:trPr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066B8E8D" w14:textId="77777777" w:rsidR="007D4824" w:rsidRPr="008C508F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 w:rsidRPr="008C508F">
              <w:rPr>
                <w:rFonts w:ascii="Arial" w:eastAsia="Times New Roman" w:hAnsi="Arial" w:cs="Times New Roman"/>
                <w:b/>
                <w:lang w:eastAsia="x-none"/>
              </w:rPr>
              <w:t>Usmerjalna koda 98MN</w:t>
            </w:r>
          </w:p>
          <w:p w14:paraId="67487868" w14:textId="77777777" w:rsidR="007D4824" w:rsidRPr="008C508F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8C508F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 - v skladu z ustreznim  določilom (11. člena) Splošnega akta o načrtu oštevilčenja o usmerjalni kodi</w:t>
            </w:r>
            <w:r w:rsidRPr="008C508F">
              <w:rPr>
                <w:rFonts w:ascii="Arial" w:eastAsia="Times New Roman" w:hAnsi="Arial" w:cs="Times New Roman"/>
                <w:lang w:val="x-none" w:eastAsia="x-none"/>
              </w:rPr>
              <w:t xml:space="preserve"> </w:t>
            </w:r>
            <w:r w:rsidRPr="008C508F">
              <w:rPr>
                <w:rFonts w:ascii="Arial" w:eastAsia="Times New Roman" w:hAnsi="Arial" w:cs="Times New Roman"/>
                <w:lang w:eastAsia="x-none"/>
              </w:rPr>
              <w:t>jo določi in dodeli agencija.</w:t>
            </w:r>
          </w:p>
          <w:p w14:paraId="62402F08" w14:textId="77777777" w:rsidR="007D4824" w:rsidRPr="00672D97" w:rsidRDefault="007D4824" w:rsidP="007D482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  <w:p w14:paraId="53592C68" w14:textId="77777777" w:rsidR="007D4824" w:rsidRPr="008033A8" w:rsidRDefault="007D4824" w:rsidP="007D482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eastAsia="x-none"/>
              </w:rPr>
            </w:pPr>
            <w:r w:rsidRPr="008033A8">
              <w:rPr>
                <w:rFonts w:ascii="Arial" w:hAnsi="Arial" w:cs="Arial"/>
              </w:rPr>
              <w:t>98MN</w:t>
            </w:r>
          </w:p>
          <w:p w14:paraId="1F097E34" w14:textId="1F2BED97" w:rsidR="007D4824" w:rsidRDefault="007D4824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40"/>
              <w:gridCol w:w="2693"/>
            </w:tblGrid>
            <w:tr w:rsidR="00F9423B" w:rsidRPr="0051380F" w14:paraId="276B3FFE" w14:textId="77777777" w:rsidTr="00844661">
              <w:trPr>
                <w:trHeight w:val="421"/>
              </w:trPr>
              <w:tc>
                <w:tcPr>
                  <w:tcW w:w="3040" w:type="dxa"/>
                </w:tcPr>
                <w:p w14:paraId="4A3B645C" w14:textId="77777777" w:rsidR="00F9423B" w:rsidRPr="0051380F" w:rsidRDefault="00F942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Times New Roman"/>
                      <w:lang w:eastAsia="x-none"/>
                    </w:rPr>
                    <w:t>Ustrezno označiti  uporabo</w:t>
                  </w:r>
                </w:p>
              </w:tc>
              <w:tc>
                <w:tcPr>
                  <w:tcW w:w="2693" w:type="dxa"/>
                </w:tcPr>
                <w:p w14:paraId="63860499" w14:textId="474E5C23" w:rsidR="00F9423B" w:rsidRDefault="00844661" w:rsidP="0084466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Vrsta </w:t>
                  </w:r>
                  <w:r w:rsidR="00F9423B">
                    <w:rPr>
                      <w:rFonts w:ascii="Arial" w:hAnsi="Arial" w:cs="Arial"/>
                      <w:color w:val="000000"/>
                    </w:rPr>
                    <w:t>omrežj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</w:p>
              </w:tc>
            </w:tr>
            <w:tr w:rsidR="00F9423B" w:rsidRPr="0051380F" w14:paraId="34E4E114" w14:textId="77777777" w:rsidTr="008033A8">
              <w:trPr>
                <w:trHeight w:val="455"/>
              </w:trPr>
              <w:tc>
                <w:tcPr>
                  <w:tcW w:w="3040" w:type="dxa"/>
                </w:tcPr>
                <w:p w14:paraId="5882C804" w14:textId="77777777" w:rsidR="00F9423B" w:rsidRPr="0051380F" w:rsidRDefault="00F9423B" w:rsidP="00F94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14:paraId="2C402C01" w14:textId="77777777" w:rsidR="00F9423B" w:rsidRPr="0051380F" w:rsidRDefault="00F9423B" w:rsidP="00F9423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Mobilno javno omrežje</w:t>
                  </w:r>
                </w:p>
              </w:tc>
            </w:tr>
            <w:tr w:rsidR="00F9423B" w:rsidRPr="0051380F" w14:paraId="68A15F36" w14:textId="77777777" w:rsidTr="008033A8">
              <w:trPr>
                <w:trHeight w:val="417"/>
              </w:trPr>
              <w:tc>
                <w:tcPr>
                  <w:tcW w:w="3040" w:type="dxa"/>
                </w:tcPr>
                <w:p w14:paraId="4B9B9761" w14:textId="77777777" w:rsidR="00F9423B" w:rsidRPr="0051380F" w:rsidRDefault="00F9423B" w:rsidP="00F94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14:paraId="2B0B3949" w14:textId="77777777" w:rsidR="00F9423B" w:rsidRPr="0051380F" w:rsidRDefault="00F9423B" w:rsidP="00F9423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Fiksno javno omrežje</w:t>
                  </w:r>
                </w:p>
              </w:tc>
            </w:tr>
          </w:tbl>
          <w:p w14:paraId="11CE9594" w14:textId="77777777" w:rsidR="00F9423B" w:rsidRDefault="00F9423B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7D4824" w14:paraId="16606605" w14:textId="77777777" w:rsidTr="001E0EAF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4EC63169" w14:textId="77777777" w:rsidR="007D4824" w:rsidRPr="008C508F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szCs w:val="16"/>
                <w:lang w:eastAsia="sl-SI"/>
              </w:rPr>
            </w:pPr>
            <w:r w:rsidRPr="008C508F">
              <w:rPr>
                <w:rFonts w:ascii="Arial" w:eastAsia="Times New Roman" w:hAnsi="Arial" w:cs="Times New Roman"/>
                <w:b/>
                <w:lang w:eastAsia="x-none"/>
              </w:rPr>
              <w:t>K</w:t>
            </w:r>
            <w:r w:rsidRPr="008C508F">
              <w:rPr>
                <w:rFonts w:ascii="Arial" w:eastAsia="Times New Roman" w:hAnsi="Arial" w:cs="Times New Roman"/>
                <w:b/>
                <w:lang w:val="x-none" w:eastAsia="x-none"/>
              </w:rPr>
              <w:t>oda</w:t>
            </w:r>
            <w:r w:rsidRPr="008C508F">
              <w:rPr>
                <w:rFonts w:ascii="Arial" w:eastAsia="Times New Roman" w:hAnsi="Arial" w:cs="Times New Roman"/>
                <w:b/>
                <w:lang w:eastAsia="x-none"/>
              </w:rPr>
              <w:t xml:space="preserve"> podatkovnega</w:t>
            </w:r>
            <w:r w:rsidRPr="008C508F">
              <w:rPr>
                <w:rFonts w:ascii="Arial" w:eastAsia="Times New Roman" w:hAnsi="Arial" w:cs="Times New Roman"/>
                <w:b/>
                <w:lang w:val="x-none" w:eastAsia="x-none"/>
              </w:rPr>
              <w:t xml:space="preserve"> omrežja</w:t>
            </w:r>
            <w:r w:rsidRPr="008C508F">
              <w:rPr>
                <w:rFonts w:ascii="Arial" w:eastAsia="Times New Roman" w:hAnsi="Arial" w:cs="Times New Roman"/>
                <w:b/>
                <w:lang w:eastAsia="x-non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Cs w:val="16"/>
                <w:lang w:eastAsia="sl-SI"/>
              </w:rPr>
              <w:t>DNIC</w:t>
            </w:r>
            <w:r w:rsidRPr="008C508F">
              <w:rPr>
                <w:rFonts w:ascii="Arial" w:eastAsia="Times New Roman" w:hAnsi="Arial" w:cs="Times New Roman"/>
                <w:b/>
                <w:szCs w:val="16"/>
                <w:lang w:eastAsia="sl-SI"/>
              </w:rPr>
              <w:t xml:space="preserve"> </w:t>
            </w:r>
          </w:p>
          <w:p w14:paraId="24626383" w14:textId="77777777" w:rsidR="007D4824" w:rsidRPr="00672D97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672D97">
              <w:rPr>
                <w:rFonts w:ascii="Arial" w:eastAsia="Times New Roman" w:hAnsi="Arial" w:cs="Times New Roman"/>
                <w:szCs w:val="16"/>
                <w:lang w:eastAsia="sl-SI"/>
              </w:rPr>
              <w:t>- v skladu z ustreznim  določilom (17. člena) Splošnega akta o načrtu oštevilčenja o</w:t>
            </w:r>
            <w:r w:rsidRPr="00672D97">
              <w:rPr>
                <w:rFonts w:ascii="Arial" w:eastAsia="Times New Roman" w:hAnsi="Arial" w:cs="Times New Roman"/>
                <w:lang w:val="x-none" w:eastAsia="x-none"/>
              </w:rPr>
              <w:t xml:space="preserve"> identifikacijsk</w:t>
            </w:r>
            <w:r w:rsidRPr="00672D97">
              <w:rPr>
                <w:rFonts w:ascii="Arial" w:eastAsia="Times New Roman" w:hAnsi="Arial" w:cs="Times New Roman"/>
                <w:lang w:eastAsia="x-none"/>
              </w:rPr>
              <w:t>i</w:t>
            </w:r>
            <w:r w:rsidRPr="00672D97">
              <w:rPr>
                <w:rFonts w:ascii="Arial" w:eastAsia="Times New Roman" w:hAnsi="Arial" w:cs="Times New Roman"/>
                <w:lang w:val="x-none" w:eastAsia="x-none"/>
              </w:rPr>
              <w:t xml:space="preserve"> kod</w:t>
            </w:r>
            <w:r w:rsidRPr="00672D97">
              <w:rPr>
                <w:rFonts w:ascii="Arial" w:eastAsia="Times New Roman" w:hAnsi="Arial" w:cs="Times New Roman"/>
                <w:lang w:eastAsia="x-none"/>
              </w:rPr>
              <w:t>i</w:t>
            </w:r>
            <w:r w:rsidRPr="00672D97">
              <w:rPr>
                <w:rFonts w:ascii="Arial" w:eastAsia="Times New Roman" w:hAnsi="Arial" w:cs="Times New Roman"/>
                <w:lang w:val="x-none" w:eastAsia="x-none"/>
              </w:rPr>
              <w:t xml:space="preserve"> podatkovnega omrežja</w:t>
            </w:r>
            <w:r w:rsidRPr="00672D97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  </w:t>
            </w:r>
            <w:r w:rsidRPr="00672D97">
              <w:rPr>
                <w:rFonts w:ascii="Arial" w:eastAsia="Times New Roman" w:hAnsi="Arial" w:cs="Times New Roman"/>
                <w:lang w:eastAsia="x-none"/>
              </w:rPr>
              <w:t>jo določi in dodeli agencija.</w:t>
            </w:r>
          </w:p>
          <w:p w14:paraId="6D904E50" w14:textId="77777777" w:rsidR="007D4824" w:rsidRDefault="007D4824" w:rsidP="007D482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  <w:p w14:paraId="541935F8" w14:textId="77777777" w:rsidR="007D4824" w:rsidRPr="008033A8" w:rsidRDefault="007D4824" w:rsidP="007D4824">
            <w:pPr>
              <w:rPr>
                <w:rFonts w:ascii="Arial" w:hAnsi="Arial" w:cs="Arial"/>
              </w:rPr>
            </w:pPr>
            <w:r w:rsidRPr="008033A8">
              <w:rPr>
                <w:rFonts w:ascii="Arial" w:hAnsi="Arial" w:cs="Arial"/>
              </w:rPr>
              <w:t>293 P</w:t>
            </w:r>
          </w:p>
          <w:p w14:paraId="66383BF0" w14:textId="77777777" w:rsidR="007D4824" w:rsidRDefault="007D4824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7D4824" w14:paraId="6B95ED7E" w14:textId="77777777" w:rsidTr="001E0EAF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0B367CA6" w14:textId="77777777" w:rsidR="007D4824" w:rsidRPr="008C508F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szCs w:val="16"/>
                <w:lang w:eastAsia="sl-SI"/>
              </w:rPr>
            </w:pPr>
            <w:r w:rsidRPr="008C508F">
              <w:rPr>
                <w:rFonts w:ascii="Arial" w:eastAsia="Times New Roman" w:hAnsi="Arial" w:cs="Times New Roman"/>
                <w:b/>
                <w:lang w:eastAsia="x-none"/>
              </w:rPr>
              <w:t>K</w:t>
            </w:r>
            <w:r w:rsidRPr="008C508F">
              <w:rPr>
                <w:rFonts w:ascii="Arial" w:eastAsia="Times New Roman" w:hAnsi="Arial" w:cs="Times New Roman"/>
                <w:b/>
                <w:lang w:val="x-none" w:eastAsia="x-none"/>
              </w:rPr>
              <w:t>oda</w:t>
            </w:r>
            <w:r w:rsidRPr="008C508F">
              <w:rPr>
                <w:rFonts w:ascii="Arial" w:eastAsia="Times New Roman" w:hAnsi="Arial" w:cs="Times New Roman"/>
                <w:b/>
                <w:lang w:eastAsia="x-none"/>
              </w:rPr>
              <w:t xml:space="preserve"> </w:t>
            </w:r>
            <w:r w:rsidRPr="008C508F">
              <w:rPr>
                <w:rFonts w:ascii="Arial" w:eastAsia="Times New Roman" w:hAnsi="Arial" w:cs="Times New Roman"/>
                <w:b/>
                <w:lang w:val="x-none" w:eastAsia="x-none"/>
              </w:rPr>
              <w:t>mobilnega omrežja</w:t>
            </w:r>
            <w:r w:rsidRPr="008C508F">
              <w:rPr>
                <w:rFonts w:ascii="Arial" w:eastAsia="Times New Roman" w:hAnsi="Arial" w:cs="Times New Roman"/>
                <w:b/>
                <w:lang w:eastAsia="x-none"/>
              </w:rPr>
              <w:t xml:space="preserve"> </w:t>
            </w:r>
            <w:r w:rsidRPr="008C508F">
              <w:rPr>
                <w:rFonts w:ascii="Arial" w:eastAsia="Times New Roman" w:hAnsi="Arial" w:cs="Times New Roman"/>
                <w:b/>
                <w:szCs w:val="16"/>
                <w:lang w:eastAsia="sl-SI"/>
              </w:rPr>
              <w:t>MNC</w:t>
            </w:r>
          </w:p>
          <w:p w14:paraId="4458B3F0" w14:textId="77777777" w:rsidR="007D4824" w:rsidRPr="00672D97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8C508F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  </w:t>
            </w:r>
            <w:r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- </w:t>
            </w:r>
            <w:r w:rsidRPr="008C508F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v skladu z ustreznim  določilom (18. člena) Splošnega akta o načrtu oštevilčenja o </w:t>
            </w:r>
            <w:r w:rsidRPr="008C508F">
              <w:rPr>
                <w:rFonts w:ascii="Arial" w:eastAsia="Times New Roman" w:hAnsi="Arial" w:cs="Times New Roman"/>
                <w:lang w:val="x-none" w:eastAsia="x-none"/>
              </w:rPr>
              <w:t>mednarodn</w:t>
            </w:r>
            <w:r w:rsidRPr="008C508F">
              <w:rPr>
                <w:rFonts w:ascii="Arial" w:eastAsia="Times New Roman" w:hAnsi="Arial" w:cs="Times New Roman"/>
                <w:lang w:eastAsia="x-none"/>
              </w:rPr>
              <w:t>i</w:t>
            </w:r>
            <w:r w:rsidRPr="008C508F">
              <w:rPr>
                <w:rFonts w:ascii="Arial" w:eastAsia="Times New Roman" w:hAnsi="Arial" w:cs="Times New Roman"/>
                <w:lang w:val="x-none" w:eastAsia="x-none"/>
              </w:rPr>
              <w:t xml:space="preserve"> oznak</w:t>
            </w:r>
            <w:r w:rsidRPr="008C508F">
              <w:rPr>
                <w:rFonts w:ascii="Arial" w:eastAsia="Times New Roman" w:hAnsi="Arial" w:cs="Times New Roman"/>
                <w:lang w:eastAsia="x-none"/>
              </w:rPr>
              <w:t>i</w:t>
            </w:r>
            <w:r w:rsidRPr="008C508F">
              <w:rPr>
                <w:rFonts w:ascii="Arial" w:eastAsia="Times New Roman" w:hAnsi="Arial" w:cs="Times New Roman"/>
                <w:lang w:val="x-none" w:eastAsia="x-none"/>
              </w:rPr>
              <w:t xml:space="preserve"> mobilnega naročnika</w:t>
            </w:r>
            <w:r w:rsidRPr="008C508F">
              <w:rPr>
                <w:rFonts w:ascii="Arial" w:eastAsia="Times New Roman" w:hAnsi="Arial" w:cs="Times New Roman"/>
                <w:lang w:eastAsia="x-none"/>
              </w:rPr>
              <w:t xml:space="preserve"> jo določi in dodeli agencija.</w:t>
            </w:r>
          </w:p>
          <w:p w14:paraId="27D7F7D7" w14:textId="77777777" w:rsidR="007D4824" w:rsidRDefault="007D4824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>MNC</w:t>
            </w:r>
          </w:p>
          <w:p w14:paraId="19FBCA8B" w14:textId="25617BD2" w:rsidR="008033A8" w:rsidRDefault="008033A8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7D4824" w14:paraId="1CF79789" w14:textId="77777777" w:rsidTr="001E0EAF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71C4E10C" w14:textId="77777777" w:rsidR="007D4824" w:rsidRPr="008C508F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szCs w:val="16"/>
                <w:lang w:eastAsia="sl-SI"/>
              </w:rPr>
            </w:pPr>
            <w:r w:rsidRPr="008C508F">
              <w:rPr>
                <w:rFonts w:ascii="Arial" w:eastAsia="Times New Roman" w:hAnsi="Arial" w:cs="Times New Roman"/>
                <w:b/>
                <w:lang w:eastAsia="x-none"/>
              </w:rPr>
              <w:t>K</w:t>
            </w:r>
            <w:r w:rsidRPr="008C508F">
              <w:rPr>
                <w:rFonts w:ascii="Arial" w:eastAsia="Times New Roman" w:hAnsi="Arial" w:cs="Times New Roman"/>
                <w:b/>
                <w:lang w:val="x-none" w:eastAsia="x-none"/>
              </w:rPr>
              <w:t>oda mednarodne signalizacijske točke</w:t>
            </w:r>
            <w:r w:rsidRPr="008C508F">
              <w:rPr>
                <w:rFonts w:ascii="Arial" w:eastAsia="Times New Roman" w:hAnsi="Arial" w:cs="Times New Roman"/>
                <w:b/>
                <w:szCs w:val="16"/>
                <w:lang w:eastAsia="sl-SI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Cs w:val="16"/>
                <w:lang w:eastAsia="sl-SI"/>
              </w:rPr>
              <w:t xml:space="preserve"> - ISPC</w:t>
            </w:r>
          </w:p>
          <w:p w14:paraId="28FA8751" w14:textId="77777777" w:rsidR="007D4824" w:rsidRPr="008C508F" w:rsidRDefault="007D4824" w:rsidP="007D482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8C508F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 - v skladu z ustreznim  določilom (19. člena) Splošnega akta o načrtu oštevilčenja o </w:t>
            </w:r>
            <w:r w:rsidRPr="008C508F">
              <w:rPr>
                <w:rFonts w:ascii="Arial" w:eastAsia="Times New Roman" w:hAnsi="Arial" w:cs="Times New Roman"/>
                <w:lang w:val="x-none" w:eastAsia="x-none"/>
              </w:rPr>
              <w:t>kod</w:t>
            </w:r>
            <w:r w:rsidRPr="008C508F">
              <w:rPr>
                <w:rFonts w:ascii="Arial" w:eastAsia="Times New Roman" w:hAnsi="Arial" w:cs="Times New Roman"/>
                <w:lang w:eastAsia="x-none"/>
              </w:rPr>
              <w:t>i</w:t>
            </w:r>
            <w:r w:rsidRPr="008C508F">
              <w:rPr>
                <w:rFonts w:ascii="Arial" w:eastAsia="Times New Roman" w:hAnsi="Arial" w:cs="Times New Roman"/>
                <w:lang w:val="x-none" w:eastAsia="x-none"/>
              </w:rPr>
              <w:t xml:space="preserve"> mednarodne signalizacijske točke</w:t>
            </w:r>
            <w:r w:rsidRPr="008C508F">
              <w:rPr>
                <w:rFonts w:ascii="Arial" w:eastAsia="Times New Roman" w:hAnsi="Arial" w:cs="Times New Roman"/>
                <w:lang w:eastAsia="x-none"/>
              </w:rPr>
              <w:t xml:space="preserve"> jo določi in dodeli agencija.</w:t>
            </w:r>
          </w:p>
          <w:p w14:paraId="2E25EEF1" w14:textId="77777777" w:rsidR="007D4824" w:rsidRDefault="007D4824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>ISPC</w:t>
            </w:r>
          </w:p>
          <w:p w14:paraId="004C5617" w14:textId="77777777" w:rsidR="007D4824" w:rsidRDefault="007D4824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0B8F6F39" w14:textId="77777777" w:rsidR="007D4824" w:rsidRDefault="007D4824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18AAA066" w14:textId="77777777" w:rsidR="007D4824" w:rsidRDefault="007D4824" w:rsidP="007D4824">
            <w:pPr>
              <w:jc w:val="both"/>
              <w:rPr>
                <w:rFonts w:ascii="Arial" w:eastAsia="Times New Roman" w:hAnsi="Arial" w:cs="Times New Roman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szCs w:val="24"/>
              </w:rPr>
              <w:t xml:space="preserve">V </w:t>
            </w:r>
            <w:r w:rsidRPr="008976BD">
              <w:rPr>
                <w:rFonts w:ascii="Arial" w:eastAsia="Times New Roman" w:hAnsi="Arial" w:cs="Times New Roman"/>
                <w:szCs w:val="24"/>
                <w:lang w:val="en-GB"/>
              </w:rPr>
              <w:t>skl</w:t>
            </w:r>
            <w:r>
              <w:rPr>
                <w:rFonts w:ascii="Arial" w:eastAsia="Times New Roman" w:hAnsi="Arial" w:cs="Times New Roman"/>
                <w:szCs w:val="24"/>
                <w:lang w:val="en-GB"/>
              </w:rPr>
              <w:t>a</w:t>
            </w:r>
            <w:r w:rsidR="00D30CBF">
              <w:rPr>
                <w:rFonts w:ascii="Arial" w:eastAsia="Times New Roman" w:hAnsi="Arial" w:cs="Times New Roman"/>
                <w:szCs w:val="24"/>
                <w:lang w:val="en-GB"/>
              </w:rPr>
              <w:t>du z določili ITU-T Priporočila</w:t>
            </w:r>
            <w:r w:rsidRPr="008976BD">
              <w:rPr>
                <w:rFonts w:ascii="Arial" w:eastAsia="Times New Roman" w:hAnsi="Arial" w:cs="Times New Roman"/>
                <w:szCs w:val="24"/>
                <w:lang w:val="en-GB"/>
              </w:rPr>
              <w:t xml:space="preserve"> Q.708</w:t>
            </w:r>
            <w:r>
              <w:rPr>
                <w:rFonts w:ascii="Arial" w:eastAsia="Times New Roman" w:hAnsi="Arial" w:cs="Times New Roman"/>
                <w:szCs w:val="24"/>
                <w:lang w:val="en-GB"/>
              </w:rPr>
              <w:t xml:space="preserve"> </w:t>
            </w:r>
            <w:r w:rsidR="00D30CBF">
              <w:rPr>
                <w:rFonts w:ascii="Arial" w:eastAsia="Times New Roman" w:hAnsi="Arial" w:cs="Times New Roman"/>
                <w:szCs w:val="24"/>
                <w:lang w:val="en-GB"/>
              </w:rPr>
              <w:t>je treba</w:t>
            </w:r>
            <w:r>
              <w:rPr>
                <w:rFonts w:ascii="Arial" w:eastAsia="Times New Roman" w:hAnsi="Arial" w:cs="Times New Roman"/>
                <w:szCs w:val="24"/>
                <w:lang w:val="en-GB"/>
              </w:rPr>
              <w:t xml:space="preserve"> navesti še naslednje podatke:</w:t>
            </w:r>
          </w:p>
          <w:p w14:paraId="64D81DDE" w14:textId="77777777" w:rsidR="00D30CBF" w:rsidRPr="008976BD" w:rsidRDefault="00D30CBF" w:rsidP="007D4824">
            <w:pPr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51FEC0C6" w14:textId="77777777" w:rsidR="007D4824" w:rsidRDefault="007D4824" w:rsidP="007D4824">
            <w:pPr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8976BD">
              <w:rPr>
                <w:rFonts w:ascii="Arial" w:hAnsi="Arial"/>
              </w:rPr>
              <w:t xml:space="preserve"> funcionalnosti omrežnega elementa (STP, SEP,</w:t>
            </w:r>
            <w:r>
              <w:rPr>
                <w:rFonts w:ascii="Arial" w:hAnsi="Arial"/>
              </w:rPr>
              <w:t xml:space="preserve"> </w:t>
            </w:r>
            <w:r w:rsidRPr="008976BD">
              <w:rPr>
                <w:rFonts w:ascii="Arial" w:hAnsi="Arial"/>
              </w:rPr>
              <w:t>SCCP, ISC, GMSC …)</w:t>
            </w:r>
            <w:r w:rsidR="00D30CBF">
              <w:rPr>
                <w:rFonts w:ascii="Arial" w:hAnsi="Arial"/>
              </w:rPr>
              <w:t>:</w:t>
            </w:r>
          </w:p>
          <w:p w14:paraId="35365C79" w14:textId="77777777" w:rsidR="00D30CBF" w:rsidRPr="008976BD" w:rsidRDefault="00D30CBF" w:rsidP="00D30CBF">
            <w:pPr>
              <w:ind w:left="360"/>
              <w:jc w:val="both"/>
              <w:rPr>
                <w:rFonts w:ascii="Arial" w:hAnsi="Arial"/>
              </w:rPr>
            </w:pPr>
          </w:p>
          <w:p w14:paraId="0186610F" w14:textId="77777777" w:rsidR="007D4824" w:rsidRDefault="007D4824" w:rsidP="007D4824">
            <w:pPr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8976BD">
              <w:rPr>
                <w:rFonts w:ascii="Arial" w:hAnsi="Arial"/>
              </w:rPr>
              <w:t>proizvajalca in tip omrežnega el</w:t>
            </w:r>
            <w:r w:rsidR="00D30CBF">
              <w:rPr>
                <w:rFonts w:ascii="Arial" w:hAnsi="Arial"/>
              </w:rPr>
              <w:t>ementa, ki mu bo dodeljena koda:</w:t>
            </w:r>
          </w:p>
          <w:p w14:paraId="1B461A6C" w14:textId="77777777" w:rsidR="00D30CBF" w:rsidRPr="008976BD" w:rsidRDefault="00D30CBF" w:rsidP="00D30CBF">
            <w:pPr>
              <w:ind w:left="360"/>
              <w:jc w:val="both"/>
              <w:rPr>
                <w:rFonts w:ascii="Arial" w:hAnsi="Arial"/>
              </w:rPr>
            </w:pPr>
          </w:p>
          <w:p w14:paraId="6B706DE3" w14:textId="77777777" w:rsidR="007D4824" w:rsidRDefault="007D4824" w:rsidP="007D4824">
            <w:pPr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8976BD">
              <w:rPr>
                <w:rFonts w:ascii="Arial" w:hAnsi="Arial"/>
              </w:rPr>
              <w:t>poštni naslov kraja, kjer je/bo vaša oprem</w:t>
            </w:r>
            <w:r w:rsidR="00D30CBF">
              <w:rPr>
                <w:rFonts w:ascii="Arial" w:hAnsi="Arial"/>
              </w:rPr>
              <w:t>a (omrežni element) instalirana:</w:t>
            </w:r>
          </w:p>
          <w:p w14:paraId="53347BD6" w14:textId="77777777" w:rsidR="00D30CBF" w:rsidRPr="008976BD" w:rsidRDefault="00D30CBF" w:rsidP="00D30CBF">
            <w:pPr>
              <w:ind w:left="360"/>
              <w:jc w:val="both"/>
              <w:rPr>
                <w:rFonts w:ascii="Arial" w:hAnsi="Arial"/>
              </w:rPr>
            </w:pPr>
          </w:p>
          <w:p w14:paraId="1F7FA539" w14:textId="77777777" w:rsidR="007D4824" w:rsidRDefault="007D4824" w:rsidP="007D4824">
            <w:pPr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enotno ime signalne</w:t>
            </w:r>
            <w:r w:rsidRPr="008976BD">
              <w:rPr>
                <w:rFonts w:ascii="Arial" w:hAnsi="Arial"/>
              </w:rPr>
              <w:t xml:space="preserve"> točk</w:t>
            </w:r>
            <w:r>
              <w:rPr>
                <w:rFonts w:ascii="Arial" w:hAnsi="Arial"/>
              </w:rPr>
              <w:t>e ISPC, kakor želite, da bo vpisano</w:t>
            </w:r>
            <w:r w:rsidRPr="008976BD">
              <w:rPr>
                <w:rFonts w:ascii="Arial" w:hAnsi="Arial"/>
              </w:rPr>
              <w:t xml:space="preserve"> v ITU-T- TSB listo</w:t>
            </w:r>
            <w:r w:rsidR="00D30CBF">
              <w:rPr>
                <w:rFonts w:ascii="Arial" w:hAnsi="Arial"/>
              </w:rPr>
              <w:t>:</w:t>
            </w:r>
          </w:p>
          <w:p w14:paraId="7EF2456F" w14:textId="77777777" w:rsidR="00D30CBF" w:rsidRPr="008976BD" w:rsidRDefault="00D30CBF" w:rsidP="00D30CBF">
            <w:pPr>
              <w:ind w:left="360"/>
              <w:jc w:val="both"/>
              <w:rPr>
                <w:rFonts w:ascii="Arial" w:hAnsi="Arial"/>
              </w:rPr>
            </w:pPr>
          </w:p>
          <w:p w14:paraId="2F5EA956" w14:textId="77777777" w:rsidR="007D4824" w:rsidRDefault="007D4824" w:rsidP="007D4824">
            <w:pPr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8976BD">
              <w:rPr>
                <w:rFonts w:ascii="Arial" w:hAnsi="Arial"/>
              </w:rPr>
              <w:t>predviden čas zač</w:t>
            </w:r>
            <w:r w:rsidR="00D30CBF">
              <w:rPr>
                <w:rFonts w:ascii="Arial" w:hAnsi="Arial"/>
              </w:rPr>
              <w:t>etka obratovanja (mesec, leto):</w:t>
            </w:r>
          </w:p>
          <w:p w14:paraId="5D932560" w14:textId="77777777" w:rsidR="00D30CBF" w:rsidRPr="008976BD" w:rsidRDefault="00D30CBF" w:rsidP="00D30CBF">
            <w:pPr>
              <w:ind w:left="360"/>
              <w:jc w:val="both"/>
              <w:rPr>
                <w:rFonts w:ascii="Arial" w:hAnsi="Arial"/>
              </w:rPr>
            </w:pPr>
          </w:p>
          <w:p w14:paraId="710DCB9C" w14:textId="77777777" w:rsidR="007D4824" w:rsidRDefault="007D4824" w:rsidP="007D4824">
            <w:pPr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8976BD">
              <w:rPr>
                <w:rFonts w:ascii="Arial" w:hAnsi="Arial"/>
              </w:rPr>
              <w:t xml:space="preserve">identifikacija vsaj ene </w:t>
            </w:r>
            <w:r w:rsidR="00D30CBF">
              <w:rPr>
                <w:rFonts w:ascii="Arial" w:hAnsi="Arial"/>
              </w:rPr>
              <w:t>planirane MTP signalne relacije:</w:t>
            </w:r>
          </w:p>
          <w:p w14:paraId="3949038D" w14:textId="77777777" w:rsidR="00D30CBF" w:rsidRPr="008976BD" w:rsidRDefault="00D30CBF" w:rsidP="00D30CBF">
            <w:pPr>
              <w:ind w:left="360"/>
              <w:jc w:val="both"/>
              <w:rPr>
                <w:rFonts w:ascii="Arial" w:hAnsi="Arial"/>
              </w:rPr>
            </w:pPr>
          </w:p>
          <w:p w14:paraId="411A1702" w14:textId="77777777" w:rsidR="007D4824" w:rsidRDefault="007D4824" w:rsidP="007D4824">
            <w:pPr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8976BD">
              <w:rPr>
                <w:rFonts w:ascii="Arial" w:hAnsi="Arial"/>
              </w:rPr>
              <w:t xml:space="preserve">ime in </w:t>
            </w:r>
            <w:r w:rsidR="00D30CBF">
              <w:rPr>
                <w:rFonts w:ascii="Arial" w:hAnsi="Arial"/>
              </w:rPr>
              <w:t>naslov oddaljene signalne točke:</w:t>
            </w:r>
          </w:p>
          <w:p w14:paraId="20F178F3" w14:textId="77777777" w:rsidR="00D30CBF" w:rsidRPr="008976BD" w:rsidRDefault="00D30CBF" w:rsidP="00D30CBF">
            <w:pPr>
              <w:ind w:left="360"/>
              <w:jc w:val="both"/>
              <w:rPr>
                <w:rFonts w:ascii="Arial" w:hAnsi="Arial"/>
              </w:rPr>
            </w:pPr>
          </w:p>
          <w:p w14:paraId="6AB9D838" w14:textId="77777777" w:rsidR="007D4824" w:rsidRDefault="007D4824" w:rsidP="007D4824">
            <w:pPr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8976BD">
              <w:rPr>
                <w:rFonts w:ascii="Arial" w:hAnsi="Arial"/>
              </w:rPr>
              <w:t>lo</w:t>
            </w:r>
            <w:r w:rsidR="00D30CBF">
              <w:rPr>
                <w:rFonts w:ascii="Arial" w:hAnsi="Arial"/>
              </w:rPr>
              <w:t>kacija oddaljene signalne točke:</w:t>
            </w:r>
          </w:p>
          <w:p w14:paraId="76A8C34B" w14:textId="77777777" w:rsidR="00D30CBF" w:rsidRPr="008976BD" w:rsidRDefault="00D30CBF" w:rsidP="00D30CBF">
            <w:pPr>
              <w:ind w:left="360"/>
              <w:jc w:val="both"/>
              <w:rPr>
                <w:rFonts w:ascii="Arial" w:hAnsi="Arial"/>
              </w:rPr>
            </w:pPr>
          </w:p>
          <w:p w14:paraId="4359041D" w14:textId="77777777" w:rsidR="007D4824" w:rsidRDefault="007D4824" w:rsidP="007D4824">
            <w:pPr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8976BD">
              <w:rPr>
                <w:rFonts w:ascii="Arial" w:hAnsi="Arial"/>
              </w:rPr>
              <w:t>ISPC koda oddalj</w:t>
            </w:r>
            <w:r w:rsidR="00D30CBF">
              <w:rPr>
                <w:rFonts w:ascii="Arial" w:hAnsi="Arial"/>
              </w:rPr>
              <w:t>ene signalne točke, če je znana:</w:t>
            </w:r>
          </w:p>
          <w:p w14:paraId="48FFADB8" w14:textId="77777777" w:rsidR="00D30CBF" w:rsidRPr="008976BD" w:rsidRDefault="00D30CBF" w:rsidP="00D30CBF">
            <w:pPr>
              <w:ind w:left="360"/>
              <w:jc w:val="both"/>
              <w:rPr>
                <w:rFonts w:ascii="Arial" w:hAnsi="Arial"/>
              </w:rPr>
            </w:pPr>
          </w:p>
          <w:p w14:paraId="13B835E0" w14:textId="77777777" w:rsidR="007D4824" w:rsidRDefault="007D4824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7D4824" w14:paraId="0740A5C0" w14:textId="77777777" w:rsidTr="001E0EAF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617D2F58" w14:textId="77777777" w:rsidR="00D30CBF" w:rsidRPr="008C508F" w:rsidRDefault="00D30CBF" w:rsidP="00D30CB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 w:rsidRPr="008C508F">
              <w:rPr>
                <w:rFonts w:ascii="Arial" w:eastAsia="Times New Roman" w:hAnsi="Arial" w:cs="Times New Roman"/>
                <w:b/>
                <w:lang w:eastAsia="x-none"/>
              </w:rPr>
              <w:t>K</w:t>
            </w:r>
            <w:r w:rsidRPr="008C508F">
              <w:rPr>
                <w:rFonts w:ascii="Arial" w:eastAsia="Times New Roman" w:hAnsi="Arial" w:cs="Times New Roman"/>
                <w:b/>
                <w:lang w:val="x-none" w:eastAsia="x-none"/>
              </w:rPr>
              <w:t>oda nacionalne signalizacijske točke</w:t>
            </w:r>
            <w:r w:rsidRPr="008C508F">
              <w:rPr>
                <w:rFonts w:ascii="Arial" w:eastAsia="Times New Roman" w:hAnsi="Arial" w:cs="Times New Roman"/>
                <w:b/>
                <w:lang w:eastAsia="x-non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lang w:eastAsia="x-none"/>
              </w:rPr>
              <w:t xml:space="preserve"> - DPC, OPC</w:t>
            </w:r>
          </w:p>
          <w:p w14:paraId="1A8E353D" w14:textId="77777777" w:rsidR="00D30CBF" w:rsidRDefault="00D30CBF" w:rsidP="00D30CBF">
            <w:pPr>
              <w:pStyle w:val="Odstavekseznam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 w:rsidRPr="008C508F">
              <w:rPr>
                <w:rFonts w:ascii="Arial" w:eastAsia="Times New Roman" w:hAnsi="Arial" w:cs="Times New Roman"/>
                <w:szCs w:val="16"/>
                <w:lang w:eastAsia="sl-SI"/>
              </w:rPr>
              <w:t xml:space="preserve">v skladu z ustreznim  določilom (20. člena) Splošnega akta o načrtu oštevilčenja o </w:t>
            </w:r>
            <w:r w:rsidRPr="008C508F">
              <w:rPr>
                <w:rFonts w:ascii="Arial" w:eastAsia="Times New Roman" w:hAnsi="Arial" w:cs="Times New Roman"/>
                <w:lang w:val="x-none" w:eastAsia="x-none"/>
              </w:rPr>
              <w:t>kod</w:t>
            </w:r>
            <w:r w:rsidRPr="008C508F">
              <w:rPr>
                <w:rFonts w:ascii="Arial" w:eastAsia="Times New Roman" w:hAnsi="Arial" w:cs="Times New Roman"/>
                <w:lang w:eastAsia="x-none"/>
              </w:rPr>
              <w:t>i</w:t>
            </w:r>
            <w:r w:rsidRPr="008C508F">
              <w:rPr>
                <w:rFonts w:ascii="Arial" w:eastAsia="Times New Roman" w:hAnsi="Arial" w:cs="Times New Roman"/>
                <w:lang w:val="x-none" w:eastAsia="x-none"/>
              </w:rPr>
              <w:t xml:space="preserve"> </w:t>
            </w:r>
            <w:r w:rsidRPr="008C508F">
              <w:rPr>
                <w:rFonts w:ascii="Arial" w:eastAsia="Times New Roman" w:hAnsi="Arial" w:cs="Times New Roman"/>
                <w:lang w:eastAsia="x-none"/>
              </w:rPr>
              <w:t>nacionalne</w:t>
            </w:r>
            <w:r w:rsidRPr="008C508F">
              <w:rPr>
                <w:rFonts w:ascii="Arial" w:eastAsia="Times New Roman" w:hAnsi="Arial" w:cs="Times New Roman"/>
                <w:lang w:val="x-none" w:eastAsia="x-none"/>
              </w:rPr>
              <w:t xml:space="preserve"> signalizacijske točke</w:t>
            </w:r>
            <w:r w:rsidRPr="008C508F">
              <w:rPr>
                <w:rFonts w:ascii="Arial" w:eastAsia="Times New Roman" w:hAnsi="Arial" w:cs="Times New Roman"/>
                <w:lang w:eastAsia="x-none"/>
              </w:rPr>
              <w:t xml:space="preserve"> jo določi in dodeli agencija.</w:t>
            </w:r>
          </w:p>
          <w:p w14:paraId="5C9D18B6" w14:textId="77777777" w:rsidR="00D30CBF" w:rsidRPr="00D30CBF" w:rsidRDefault="00D30CBF" w:rsidP="00D30CB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  <w:r>
              <w:rPr>
                <w:rFonts w:ascii="Arial" w:eastAsia="Times New Roman" w:hAnsi="Arial" w:cs="Times New Roman"/>
                <w:lang w:eastAsia="x-none"/>
              </w:rPr>
              <w:t>DPC, OPC</w:t>
            </w:r>
          </w:p>
          <w:p w14:paraId="11C9D6C3" w14:textId="77777777" w:rsidR="007D4824" w:rsidRDefault="007D4824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7D4824" w14:paraId="2590F0BE" w14:textId="77777777" w:rsidTr="001E0EAF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56235EFC" w14:textId="77777777" w:rsidR="00D30CBF" w:rsidRPr="006A7902" w:rsidRDefault="00D30CBF" w:rsidP="00D30CB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  <w:r w:rsidRPr="008C508F">
              <w:rPr>
                <w:rFonts w:ascii="Arial" w:eastAsia="Times New Roman" w:hAnsi="Arial" w:cs="Times New Roman"/>
                <w:b/>
                <w:lang w:eastAsia="x-none"/>
              </w:rPr>
              <w:t>Š</w:t>
            </w:r>
            <w:r w:rsidRPr="008C508F">
              <w:rPr>
                <w:rFonts w:ascii="Arial" w:eastAsia="Times New Roman" w:hAnsi="Arial" w:cs="Times New Roman"/>
                <w:b/>
                <w:lang w:val="x-none" w:eastAsia="x-none"/>
              </w:rPr>
              <w:t>tevilka izdajateljeve oznake</w:t>
            </w:r>
            <w:r>
              <w:rPr>
                <w:rFonts w:ascii="Arial" w:eastAsia="Times New Roman" w:hAnsi="Arial" w:cs="Times New Roman"/>
                <w:b/>
                <w:lang w:eastAsia="x-none"/>
              </w:rPr>
              <w:t xml:space="preserve"> - IIN</w:t>
            </w:r>
          </w:p>
          <w:p w14:paraId="25FFD825" w14:textId="77777777" w:rsidR="00D30CBF" w:rsidRDefault="00D30CBF" w:rsidP="00D30CB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  <w:p w14:paraId="6313BAD0" w14:textId="77777777" w:rsidR="00D30CBF" w:rsidRDefault="00D30CBF" w:rsidP="00D30CB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16"/>
                <w:lang w:eastAsia="sl-SI"/>
              </w:rPr>
            </w:pPr>
            <w:r w:rsidRPr="008C508F">
              <w:rPr>
                <w:rFonts w:ascii="Arial" w:eastAsia="Times New Roman" w:hAnsi="Arial" w:cs="Times New Roman"/>
                <w:lang w:eastAsia="x-none"/>
              </w:rPr>
              <w:t xml:space="preserve"> - </w:t>
            </w:r>
            <w:r w:rsidRPr="008C508F">
              <w:rPr>
                <w:rFonts w:ascii="Arial" w:eastAsia="Times New Roman" w:hAnsi="Arial" w:cs="Times New Roman"/>
                <w:szCs w:val="16"/>
                <w:lang w:eastAsia="sl-SI"/>
              </w:rPr>
              <w:t>v skladu z ustreznim  določilom (21. člena) Splošnega akta o načrtu oštevilčenja o številki izdajateljeve oznake jo določi in  dodeli agencija</w:t>
            </w:r>
          </w:p>
          <w:p w14:paraId="06F2A052" w14:textId="77777777" w:rsidR="00D30CBF" w:rsidRDefault="00D30CBF" w:rsidP="00D30CB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16"/>
                <w:lang w:eastAsia="sl-SI"/>
              </w:rPr>
            </w:pPr>
          </w:p>
          <w:p w14:paraId="24FD2CB4" w14:textId="77777777" w:rsidR="00D30CBF" w:rsidRPr="008C508F" w:rsidRDefault="00D30CBF" w:rsidP="00D30CB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szCs w:val="16"/>
                <w:lang w:eastAsia="sl-SI"/>
              </w:rPr>
              <w:t>IIN</w:t>
            </w:r>
          </w:p>
          <w:p w14:paraId="1FA8B0BC" w14:textId="77777777" w:rsidR="007D4824" w:rsidRDefault="007D4824" w:rsidP="007717A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Times New Roman" w:hAnsi="Arial" w:cs="Times New Roman"/>
                <w:lang w:eastAsia="x-none"/>
              </w:rPr>
            </w:pPr>
          </w:p>
        </w:tc>
      </w:tr>
      <w:tr w:rsidR="00D30CBF" w14:paraId="3AE088E4" w14:textId="77777777" w:rsidTr="001E0EAF"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447077B3" w14:textId="77777777" w:rsidR="00D30CBF" w:rsidRDefault="00D30CBF" w:rsidP="00D30CBF">
            <w:pPr>
              <w:rPr>
                <w:rFonts w:ascii="Arial" w:hAnsi="Arial" w:cs="Arial"/>
                <w:b/>
                <w:lang w:eastAsia="sl-SI"/>
              </w:rPr>
            </w:pPr>
            <w:r w:rsidRPr="008C508F">
              <w:rPr>
                <w:rFonts w:ascii="Arial" w:hAnsi="Arial" w:cs="Arial"/>
                <w:b/>
                <w:lang w:eastAsia="sl-SI"/>
              </w:rPr>
              <w:t>Koda proizvajalca opreme</w:t>
            </w:r>
          </w:p>
          <w:p w14:paraId="29ACDD3A" w14:textId="77777777" w:rsidR="00D30CBF" w:rsidRPr="008C508F" w:rsidRDefault="00D30CBF" w:rsidP="00D30CBF">
            <w:pPr>
              <w:rPr>
                <w:rFonts w:ascii="Arial" w:hAnsi="Arial" w:cs="Arial"/>
                <w:b/>
                <w:lang w:eastAsia="sl-SI"/>
              </w:rPr>
            </w:pPr>
          </w:p>
          <w:p w14:paraId="67AFD3AF" w14:textId="77777777" w:rsidR="00D30CBF" w:rsidRDefault="00D30CBF" w:rsidP="00D30CBF">
            <w:pPr>
              <w:rPr>
                <w:rFonts w:ascii="Arial" w:eastAsia="Times New Roman" w:hAnsi="Arial" w:cs="Arial"/>
                <w:szCs w:val="16"/>
                <w:lang w:eastAsia="sl-SI"/>
              </w:rPr>
            </w:pPr>
            <w:r w:rsidRPr="008C508F">
              <w:rPr>
                <w:rFonts w:ascii="Arial" w:hAnsi="Arial" w:cs="Arial"/>
                <w:lang w:eastAsia="sl-SI"/>
              </w:rPr>
              <w:t xml:space="preserve"> – </w:t>
            </w:r>
            <w:r w:rsidRPr="008C508F">
              <w:rPr>
                <w:rFonts w:ascii="Arial" w:eastAsia="Times New Roman" w:hAnsi="Arial" w:cs="Arial"/>
                <w:szCs w:val="16"/>
                <w:lang w:eastAsia="sl-SI"/>
              </w:rPr>
              <w:t xml:space="preserve">v skladu z ustreznim  določilom (22. člena) Splošnega akta o načrtu oštevilčenja o  kodi nestandardne </w:t>
            </w:r>
            <w:r>
              <w:rPr>
                <w:rFonts w:ascii="Arial" w:eastAsia="Times New Roman" w:hAnsi="Arial" w:cs="Arial"/>
                <w:szCs w:val="16"/>
                <w:lang w:eastAsia="sl-SI"/>
              </w:rPr>
              <w:t xml:space="preserve">opreme </w:t>
            </w:r>
            <w:r w:rsidRPr="008C508F">
              <w:rPr>
                <w:rFonts w:ascii="Arial" w:eastAsia="Times New Roman" w:hAnsi="Arial" w:cs="Arial"/>
                <w:szCs w:val="16"/>
                <w:lang w:eastAsia="sl-SI"/>
              </w:rPr>
              <w:t>jo določi in  dodeli agencija</w:t>
            </w:r>
          </w:p>
          <w:p w14:paraId="5F58C3B4" w14:textId="77777777" w:rsidR="00D30CBF" w:rsidRDefault="00D30CBF" w:rsidP="00D30CBF">
            <w:pPr>
              <w:rPr>
                <w:rFonts w:ascii="Arial" w:eastAsia="Times New Roman" w:hAnsi="Arial" w:cs="Arial"/>
                <w:szCs w:val="16"/>
                <w:lang w:eastAsia="sl-SI"/>
              </w:rPr>
            </w:pPr>
          </w:p>
          <w:p w14:paraId="6B58B624" w14:textId="77777777" w:rsidR="00D30CBF" w:rsidRPr="008C508F" w:rsidRDefault="00D30CBF" w:rsidP="00D30CBF">
            <w:pPr>
              <w:rPr>
                <w:rFonts w:ascii="Arial" w:eastAsia="Times New Roman" w:hAnsi="Arial" w:cs="Arial"/>
                <w:szCs w:val="16"/>
                <w:lang w:eastAsia="sl-SI"/>
              </w:rPr>
            </w:pPr>
          </w:p>
          <w:p w14:paraId="4550768B" w14:textId="77777777" w:rsidR="00D30CBF" w:rsidRPr="008C508F" w:rsidRDefault="00D30CBF" w:rsidP="00D30CB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lang w:eastAsia="x-none"/>
              </w:rPr>
            </w:pPr>
          </w:p>
        </w:tc>
      </w:tr>
    </w:tbl>
    <w:p w14:paraId="52F056DD" w14:textId="77777777" w:rsidR="0051380F" w:rsidRPr="003B2A3E" w:rsidRDefault="0051380F" w:rsidP="005138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941336D" w14:textId="77777777" w:rsidR="00750EC7" w:rsidRDefault="00750EC7" w:rsidP="0051380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14:paraId="055EBFF5" w14:textId="77777777" w:rsidR="0051380F" w:rsidRPr="003E232C" w:rsidRDefault="0051380F" w:rsidP="0051380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E232C">
        <w:rPr>
          <w:rFonts w:ascii="Arial" w:eastAsia="Times New Roman" w:hAnsi="Arial" w:cs="Arial"/>
          <w:bCs/>
          <w:sz w:val="24"/>
          <w:szCs w:val="24"/>
          <w:lang w:eastAsia="sl-SI"/>
        </w:rPr>
        <w:t>IZJAVA</w:t>
      </w:r>
    </w:p>
    <w:p w14:paraId="1EF6C7F0" w14:textId="77777777" w:rsidR="0051380F" w:rsidRPr="003E232C" w:rsidRDefault="0051380F" w:rsidP="0051380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14:paraId="7C6102EC" w14:textId="77777777" w:rsidR="0051380F" w:rsidRPr="003E232C" w:rsidRDefault="0051380F" w:rsidP="0051380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3E232C">
        <w:rPr>
          <w:rFonts w:ascii="Arial" w:eastAsia="Times New Roman" w:hAnsi="Arial" w:cs="Arial"/>
          <w:bCs/>
          <w:sz w:val="20"/>
          <w:szCs w:val="20"/>
          <w:lang w:eastAsia="sl-SI"/>
        </w:rPr>
        <w:t>Izjavljamo, da s podpisom jamčimo za resničnost in po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>polnost podatkov navedenih v tej vlogi</w:t>
      </w:r>
      <w:r w:rsidRPr="003E232C">
        <w:rPr>
          <w:rFonts w:ascii="Arial" w:eastAsia="Times New Roman" w:hAnsi="Arial" w:cs="Arial"/>
          <w:bCs/>
          <w:sz w:val="20"/>
          <w:szCs w:val="20"/>
          <w:lang w:eastAsia="sl-SI"/>
        </w:rPr>
        <w:t>.</w:t>
      </w:r>
    </w:p>
    <w:p w14:paraId="30BA158A" w14:textId="77777777" w:rsidR="0051380F" w:rsidRPr="00D50A8E" w:rsidRDefault="0051380F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8647" w:type="dxa"/>
        <w:tblInd w:w="392" w:type="dxa"/>
        <w:tblLook w:val="01E0" w:firstRow="1" w:lastRow="1" w:firstColumn="1" w:lastColumn="1" w:noHBand="0" w:noVBand="0"/>
      </w:tblPr>
      <w:tblGrid>
        <w:gridCol w:w="4111"/>
        <w:gridCol w:w="4536"/>
      </w:tblGrid>
      <w:tr w:rsidR="0051380F" w:rsidRPr="00D50A8E" w14:paraId="6D1A8DC5" w14:textId="77777777" w:rsidTr="00AE25E6">
        <w:trPr>
          <w:trHeight w:val="454"/>
        </w:trPr>
        <w:tc>
          <w:tcPr>
            <w:tcW w:w="4111" w:type="dxa"/>
          </w:tcPr>
          <w:p w14:paraId="6DD92812" w14:textId="77777777" w:rsidR="0051380F" w:rsidRPr="00D50A8E" w:rsidRDefault="0051380F" w:rsidP="00AE25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EE32BAE" w14:textId="77777777" w:rsidR="0051380F" w:rsidRPr="00D50A8E" w:rsidRDefault="0051380F" w:rsidP="00AE25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50A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Zakoniti zastopnik ali pooblaščena oseba: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C0F96D7" w14:textId="77777777" w:rsidR="0051380F" w:rsidRPr="00D50A8E" w:rsidRDefault="0051380F" w:rsidP="00AE2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1380F" w:rsidRPr="00D50A8E" w14:paraId="54FAE551" w14:textId="77777777" w:rsidTr="00AE25E6">
        <w:trPr>
          <w:trHeight w:val="454"/>
        </w:trPr>
        <w:tc>
          <w:tcPr>
            <w:tcW w:w="4111" w:type="dxa"/>
          </w:tcPr>
          <w:p w14:paraId="2EBDAC56" w14:textId="77777777" w:rsidR="0051380F" w:rsidRPr="00D50A8E" w:rsidRDefault="0051380F" w:rsidP="00AE25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D893D21" w14:textId="77777777" w:rsidR="0051380F" w:rsidRPr="00D50A8E" w:rsidRDefault="0051380F" w:rsidP="00AE2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50A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/ime in priimek/</w:t>
            </w:r>
          </w:p>
        </w:tc>
      </w:tr>
      <w:tr w:rsidR="0051380F" w:rsidRPr="00D50A8E" w14:paraId="02295679" w14:textId="77777777" w:rsidTr="00AE25E6">
        <w:trPr>
          <w:trHeight w:val="454"/>
        </w:trPr>
        <w:tc>
          <w:tcPr>
            <w:tcW w:w="4111" w:type="dxa"/>
          </w:tcPr>
          <w:p w14:paraId="383C3575" w14:textId="77777777" w:rsidR="0051380F" w:rsidRPr="00D50A8E" w:rsidRDefault="0051380F" w:rsidP="00AE2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8DBABF5" w14:textId="77777777" w:rsidR="0051380F" w:rsidRPr="00D50A8E" w:rsidRDefault="0051380F" w:rsidP="00AE2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E60C9C5" w14:textId="77777777" w:rsidR="0051380F" w:rsidRPr="00D50A8E" w:rsidRDefault="0051380F" w:rsidP="00AE2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1380F" w:rsidRPr="00D50A8E" w14:paraId="73B342E8" w14:textId="77777777" w:rsidTr="00AE25E6">
        <w:trPr>
          <w:trHeight w:val="454"/>
        </w:trPr>
        <w:tc>
          <w:tcPr>
            <w:tcW w:w="4111" w:type="dxa"/>
          </w:tcPr>
          <w:p w14:paraId="06E71383" w14:textId="77777777" w:rsidR="0051380F" w:rsidRPr="00D50A8E" w:rsidRDefault="0051380F" w:rsidP="00AE2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9E43ADE" w14:textId="77777777" w:rsidR="0051380F" w:rsidRPr="00D50A8E" w:rsidRDefault="0051380F" w:rsidP="00AE2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50A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/podpis/</w:t>
            </w:r>
          </w:p>
        </w:tc>
      </w:tr>
    </w:tbl>
    <w:p w14:paraId="3F1AC142" w14:textId="77777777" w:rsidR="0051380F" w:rsidRPr="00D50A8E" w:rsidRDefault="0051380F" w:rsidP="005138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3544" w:type="dxa"/>
        <w:tblInd w:w="392" w:type="dxa"/>
        <w:tblLook w:val="01E0" w:firstRow="1" w:lastRow="1" w:firstColumn="1" w:lastColumn="1" w:noHBand="0" w:noVBand="0"/>
      </w:tblPr>
      <w:tblGrid>
        <w:gridCol w:w="1134"/>
        <w:gridCol w:w="2410"/>
      </w:tblGrid>
      <w:tr w:rsidR="0051380F" w:rsidRPr="00D50A8E" w14:paraId="0A8CE217" w14:textId="77777777" w:rsidTr="00AE25E6">
        <w:trPr>
          <w:trHeight w:val="454"/>
        </w:trPr>
        <w:tc>
          <w:tcPr>
            <w:tcW w:w="1134" w:type="dxa"/>
          </w:tcPr>
          <w:p w14:paraId="0074C7F0" w14:textId="77777777" w:rsidR="0051380F" w:rsidRPr="00D50A8E" w:rsidRDefault="0051380F" w:rsidP="00AE25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B26F631" w14:textId="77777777" w:rsidR="0051380F" w:rsidRPr="00D50A8E" w:rsidRDefault="0051380F" w:rsidP="00AE25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50A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Datum 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BF6B87" w14:textId="77777777" w:rsidR="0051380F" w:rsidRPr="00D50A8E" w:rsidRDefault="0051380F" w:rsidP="00AE25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9CA4573" w14:textId="77777777" w:rsidR="0051380F" w:rsidRPr="00D50A8E" w:rsidRDefault="0051380F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FD7365A" w14:textId="77777777" w:rsidR="0051380F" w:rsidRPr="00D50A8E" w:rsidRDefault="0051380F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E4CF1EA" w14:textId="77777777" w:rsidR="0051380F" w:rsidRPr="00D50A8E" w:rsidRDefault="0051380F" w:rsidP="0051380F">
      <w:pPr>
        <w:spacing w:after="0" w:line="240" w:lineRule="auto"/>
        <w:ind w:left="5812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50A8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>Žig</w:t>
      </w:r>
    </w:p>
    <w:p w14:paraId="28E961F8" w14:textId="77777777" w:rsidR="0051380F" w:rsidRPr="00D50A8E" w:rsidRDefault="0051380F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1C603745" w14:textId="10D6476E" w:rsidR="0051380F" w:rsidRDefault="0051380F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077EF917" w14:textId="1EC35A61" w:rsidR="008033A8" w:rsidRDefault="008033A8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476EFA67" w14:textId="4C101DD4" w:rsidR="008033A8" w:rsidRDefault="008033A8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2155205D" w14:textId="2C5E8C1C" w:rsidR="008033A8" w:rsidRDefault="008033A8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4231CD56" w14:textId="713B7E59" w:rsidR="008033A8" w:rsidRDefault="008033A8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126B157F" w14:textId="32AC4200" w:rsidR="008033A8" w:rsidRDefault="008033A8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156CD604" w14:textId="65658B55" w:rsidR="008033A8" w:rsidRDefault="008033A8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039F2CBA" w14:textId="59486CA0" w:rsidR="008033A8" w:rsidRDefault="008033A8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4A7C16A2" w14:textId="2A624338" w:rsidR="008033A8" w:rsidRDefault="008033A8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16B97F02" w14:textId="4F6E3936" w:rsidR="008033A8" w:rsidRDefault="008033A8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52959C1E" w14:textId="098AEA3C" w:rsidR="008033A8" w:rsidRDefault="008033A8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148C45C" w14:textId="77777777" w:rsidR="008033A8" w:rsidRPr="00D50A8E" w:rsidRDefault="008033A8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235132E" w14:textId="77777777" w:rsidR="0051380F" w:rsidRPr="00D50A8E" w:rsidRDefault="0051380F" w:rsidP="00513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92D9FA2" w14:textId="77777777" w:rsidR="0051380F" w:rsidRPr="00D50A8E" w:rsidRDefault="00750EC7" w:rsidP="005138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Če je potrebno vlagatelj obrazcu priloži </w:t>
      </w:r>
      <w:r w:rsidR="0051380F" w:rsidRPr="00D50A8E">
        <w:rPr>
          <w:rFonts w:ascii="Arial" w:eastAsia="Times New Roman" w:hAnsi="Arial" w:cs="Arial"/>
          <w:sz w:val="20"/>
          <w:szCs w:val="20"/>
          <w:lang w:eastAsia="sl-SI"/>
        </w:rPr>
        <w:t xml:space="preserve">naslednje priloge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(*)</w:t>
      </w:r>
      <w:r w:rsidR="0051380F" w:rsidRPr="00D50A8E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</w:p>
    <w:p w14:paraId="2651CE1D" w14:textId="77777777" w:rsidR="0051380F" w:rsidRPr="00D50A8E" w:rsidRDefault="0051380F" w:rsidP="005138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5CF438" w14:textId="77777777" w:rsidR="0051380F" w:rsidRPr="00323757" w:rsidRDefault="0051380F" w:rsidP="0051380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50A8E">
        <w:rPr>
          <w:rFonts w:ascii="Arial" w:eastAsia="Times New Roman" w:hAnsi="Arial" w:cs="Arial"/>
          <w:sz w:val="20"/>
          <w:szCs w:val="20"/>
          <w:lang w:eastAsia="sl-SI"/>
        </w:rPr>
        <w:t>Ustrezno pooblastilo v primeru podpisa pooblaščene osebe</w:t>
      </w:r>
    </w:p>
    <w:p w14:paraId="2811DF56" w14:textId="77777777" w:rsidR="00323757" w:rsidRPr="00323757" w:rsidRDefault="000F2EF2" w:rsidP="0032375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>P</w:t>
      </w:r>
      <w:r w:rsidR="00323757" w:rsidRPr="00323757">
        <w:rPr>
          <w:rFonts w:ascii="Arial" w:eastAsia="Times New Roman" w:hAnsi="Arial" w:cs="Arial"/>
          <w:bCs/>
          <w:sz w:val="20"/>
          <w:szCs w:val="20"/>
          <w:lang w:eastAsia="sl-SI"/>
        </w:rPr>
        <w:t>rojekt, ki vsebuje načrt o oceni potreb za prihodnja tri leta</w:t>
      </w:r>
    </w:p>
    <w:p w14:paraId="50B1BBA9" w14:textId="77777777" w:rsidR="00750EC7" w:rsidRPr="00323757" w:rsidRDefault="00750EC7" w:rsidP="00750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4D791EEE" w14:textId="77777777" w:rsidR="0051380F" w:rsidRPr="00D50A8E" w:rsidRDefault="0051380F" w:rsidP="0051380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AA476D0" w14:textId="77777777" w:rsidR="0051380F" w:rsidRPr="00D50A8E" w:rsidRDefault="0051380F" w:rsidP="0051380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26EE80C" w14:textId="77777777" w:rsidR="0051380F" w:rsidRPr="00D50A8E" w:rsidRDefault="0051380F" w:rsidP="0051380F">
      <w:pPr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sl-SI"/>
        </w:rPr>
      </w:pPr>
      <w:r w:rsidRPr="00D50A8E">
        <w:rPr>
          <w:rFonts w:ascii="Arial" w:eastAsia="Times New Roman" w:hAnsi="Arial" w:cs="Arial"/>
          <w:sz w:val="20"/>
          <w:szCs w:val="20"/>
          <w:lang w:eastAsia="sl-SI"/>
        </w:rPr>
        <w:t>Ustrezno izpolnjen obrazec vključno s prilogami je treba poslati Agenciji za komunikacijska omrežja in storitve Republike Slovenije, Stegne 7, Ljubljana, priporočeno po pošti.</w:t>
      </w:r>
    </w:p>
    <w:p w14:paraId="03C8F013" w14:textId="77777777" w:rsidR="0051380F" w:rsidRPr="00D50A8E" w:rsidRDefault="0051380F" w:rsidP="005138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EAEC8F7" w14:textId="77777777" w:rsidR="0051380F" w:rsidRPr="00646BBC" w:rsidRDefault="0051380F" w:rsidP="006305B8">
      <w:pPr>
        <w:rPr>
          <w:rFonts w:ascii="Arial" w:hAnsi="Arial" w:cs="Arial"/>
        </w:rPr>
      </w:pPr>
    </w:p>
    <w:sectPr w:rsidR="0051380F" w:rsidRPr="00646BBC" w:rsidSect="00575F08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6FE50" w14:textId="77777777" w:rsidR="00114232" w:rsidRDefault="00114232" w:rsidP="00FA153C">
      <w:pPr>
        <w:spacing w:after="0" w:line="240" w:lineRule="auto"/>
      </w:pPr>
      <w:r>
        <w:separator/>
      </w:r>
    </w:p>
  </w:endnote>
  <w:endnote w:type="continuationSeparator" w:id="0">
    <w:p w14:paraId="7C6E150D" w14:textId="77777777" w:rsidR="00114232" w:rsidRDefault="00114232" w:rsidP="00FA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347993"/>
      <w:docPartObj>
        <w:docPartGallery w:val="Page Numbers (Bottom of Page)"/>
        <w:docPartUnique/>
      </w:docPartObj>
    </w:sdtPr>
    <w:sdtEndPr/>
    <w:sdtContent>
      <w:p w14:paraId="0DE21554" w14:textId="57F77E3B" w:rsidR="00750EC7" w:rsidRDefault="00750EC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1F3">
          <w:rPr>
            <w:noProof/>
          </w:rPr>
          <w:t>1</w:t>
        </w:r>
        <w:r>
          <w:fldChar w:fldCharType="end"/>
        </w:r>
      </w:p>
    </w:sdtContent>
  </w:sdt>
  <w:p w14:paraId="3558E885" w14:textId="77777777" w:rsidR="00FA153C" w:rsidRDefault="00FA15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EE3EE" w14:textId="77777777" w:rsidR="00114232" w:rsidRDefault="00114232" w:rsidP="00FA153C">
      <w:pPr>
        <w:spacing w:after="0" w:line="240" w:lineRule="auto"/>
      </w:pPr>
      <w:r>
        <w:separator/>
      </w:r>
    </w:p>
  </w:footnote>
  <w:footnote w:type="continuationSeparator" w:id="0">
    <w:p w14:paraId="7627BC4D" w14:textId="77777777" w:rsidR="00114232" w:rsidRDefault="00114232" w:rsidP="00FA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6AD"/>
    <w:multiLevelType w:val="hybridMultilevel"/>
    <w:tmpl w:val="24928044"/>
    <w:lvl w:ilvl="0" w:tplc="BD8A12B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7B3A36"/>
    <w:multiLevelType w:val="hybridMultilevel"/>
    <w:tmpl w:val="241456C0"/>
    <w:lvl w:ilvl="0" w:tplc="B3345FB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350C0"/>
    <w:multiLevelType w:val="hybridMultilevel"/>
    <w:tmpl w:val="1E0406B4"/>
    <w:lvl w:ilvl="0" w:tplc="8A1A9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530184"/>
    <w:multiLevelType w:val="hybridMultilevel"/>
    <w:tmpl w:val="65108768"/>
    <w:lvl w:ilvl="0" w:tplc="BD8A12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C189F"/>
    <w:multiLevelType w:val="singleLevel"/>
    <w:tmpl w:val="BD8A12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7721551"/>
    <w:multiLevelType w:val="hybridMultilevel"/>
    <w:tmpl w:val="40D0EBD8"/>
    <w:lvl w:ilvl="0" w:tplc="D55A656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90D3B"/>
    <w:multiLevelType w:val="hybridMultilevel"/>
    <w:tmpl w:val="47863C22"/>
    <w:lvl w:ilvl="0" w:tplc="9198F0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64DB6"/>
    <w:multiLevelType w:val="hybridMultilevel"/>
    <w:tmpl w:val="CDD4C986"/>
    <w:lvl w:ilvl="0" w:tplc="E5940AC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3E"/>
    <w:rsid w:val="000039FA"/>
    <w:rsid w:val="00063E66"/>
    <w:rsid w:val="0007353A"/>
    <w:rsid w:val="000B67CC"/>
    <w:rsid w:val="000F2EF2"/>
    <w:rsid w:val="001045B8"/>
    <w:rsid w:val="00114232"/>
    <w:rsid w:val="00127D5D"/>
    <w:rsid w:val="00143800"/>
    <w:rsid w:val="00144994"/>
    <w:rsid w:val="001E0EAF"/>
    <w:rsid w:val="0026194D"/>
    <w:rsid w:val="002A2130"/>
    <w:rsid w:val="003014FC"/>
    <w:rsid w:val="00314B19"/>
    <w:rsid w:val="00323757"/>
    <w:rsid w:val="003B26BA"/>
    <w:rsid w:val="003B2A3E"/>
    <w:rsid w:val="003E232C"/>
    <w:rsid w:val="0045183E"/>
    <w:rsid w:val="00491CB8"/>
    <w:rsid w:val="004C6F55"/>
    <w:rsid w:val="0051380F"/>
    <w:rsid w:val="00550A62"/>
    <w:rsid w:val="00575F08"/>
    <w:rsid w:val="00577193"/>
    <w:rsid w:val="005E71F3"/>
    <w:rsid w:val="005F3ABA"/>
    <w:rsid w:val="005F69AD"/>
    <w:rsid w:val="00615212"/>
    <w:rsid w:val="006169A3"/>
    <w:rsid w:val="006305B8"/>
    <w:rsid w:val="00633EC9"/>
    <w:rsid w:val="00646BBC"/>
    <w:rsid w:val="00672D97"/>
    <w:rsid w:val="00686904"/>
    <w:rsid w:val="00696092"/>
    <w:rsid w:val="006A7902"/>
    <w:rsid w:val="006B1403"/>
    <w:rsid w:val="006C520F"/>
    <w:rsid w:val="00733E28"/>
    <w:rsid w:val="00750EC7"/>
    <w:rsid w:val="007717AD"/>
    <w:rsid w:val="00792906"/>
    <w:rsid w:val="007D43F8"/>
    <w:rsid w:val="007D4824"/>
    <w:rsid w:val="008033A8"/>
    <w:rsid w:val="00844661"/>
    <w:rsid w:val="008540B3"/>
    <w:rsid w:val="008976BD"/>
    <w:rsid w:val="008C164E"/>
    <w:rsid w:val="008C508F"/>
    <w:rsid w:val="00A21F4E"/>
    <w:rsid w:val="00A43D02"/>
    <w:rsid w:val="00A954EB"/>
    <w:rsid w:val="00AA5759"/>
    <w:rsid w:val="00AC40A7"/>
    <w:rsid w:val="00AC576E"/>
    <w:rsid w:val="00B04FC2"/>
    <w:rsid w:val="00B73A38"/>
    <w:rsid w:val="00BC5CEF"/>
    <w:rsid w:val="00C002CA"/>
    <w:rsid w:val="00C27087"/>
    <w:rsid w:val="00C422BE"/>
    <w:rsid w:val="00C8334E"/>
    <w:rsid w:val="00C8454B"/>
    <w:rsid w:val="00C94A34"/>
    <w:rsid w:val="00CE2508"/>
    <w:rsid w:val="00D30CBF"/>
    <w:rsid w:val="00D50A8E"/>
    <w:rsid w:val="00D70786"/>
    <w:rsid w:val="00D90078"/>
    <w:rsid w:val="00DC4973"/>
    <w:rsid w:val="00E05122"/>
    <w:rsid w:val="00E37A46"/>
    <w:rsid w:val="00E56568"/>
    <w:rsid w:val="00E67DF1"/>
    <w:rsid w:val="00F47BB8"/>
    <w:rsid w:val="00F9423B"/>
    <w:rsid w:val="00FA153C"/>
    <w:rsid w:val="00F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96F6"/>
  <w15:docId w15:val="{C3A4808B-EC8A-4088-858B-C3729D9F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49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5212"/>
    <w:pPr>
      <w:ind w:left="720"/>
      <w:contextualSpacing/>
    </w:pPr>
  </w:style>
  <w:style w:type="paragraph" w:customStyle="1" w:styleId="len">
    <w:name w:val="Člen"/>
    <w:basedOn w:val="Navaden"/>
    <w:link w:val="lenZnak"/>
    <w:qFormat/>
    <w:rsid w:val="006C520F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">
    <w:name w:val="Člen Znak"/>
    <w:link w:val="len"/>
    <w:rsid w:val="006C520F"/>
    <w:rPr>
      <w:rFonts w:ascii="Arial" w:eastAsia="Times New Roman" w:hAnsi="Arial" w:cs="Times New Roman"/>
      <w:b/>
      <w:lang w:val="x-none" w:eastAsia="x-none"/>
    </w:rPr>
  </w:style>
  <w:style w:type="paragraph" w:customStyle="1" w:styleId="lennaslov">
    <w:name w:val="Člen_naslov"/>
    <w:basedOn w:val="len"/>
    <w:qFormat/>
    <w:rsid w:val="006C520F"/>
    <w:pPr>
      <w:spacing w:before="0"/>
    </w:pPr>
  </w:style>
  <w:style w:type="paragraph" w:customStyle="1" w:styleId="Odstavek">
    <w:name w:val="Odstavek"/>
    <w:basedOn w:val="Navaden"/>
    <w:link w:val="OdstavekZnak"/>
    <w:qFormat/>
    <w:rsid w:val="00B04FC2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OdstavekZnak">
    <w:name w:val="Odstavek Znak"/>
    <w:link w:val="Odstavek"/>
    <w:rsid w:val="00B04FC2"/>
    <w:rPr>
      <w:rFonts w:ascii="Arial" w:eastAsia="Times New Roman" w:hAnsi="Arial" w:cs="Times New Roman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B04FC2"/>
    <w:pPr>
      <w:numPr>
        <w:numId w:val="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B04FC2"/>
    <w:rPr>
      <w:rFonts w:ascii="Arial" w:eastAsia="Times New Roman" w:hAnsi="Arial" w:cs="Arial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153C"/>
  </w:style>
  <w:style w:type="paragraph" w:styleId="Noga">
    <w:name w:val="footer"/>
    <w:basedOn w:val="Navaden"/>
    <w:link w:val="NogaZnak"/>
    <w:uiPriority w:val="99"/>
    <w:unhideWhenUsed/>
    <w:rsid w:val="00F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153C"/>
  </w:style>
  <w:style w:type="table" w:styleId="Tabelamrea">
    <w:name w:val="Table Grid"/>
    <w:basedOn w:val="Navadnatabela"/>
    <w:uiPriority w:val="59"/>
    <w:rsid w:val="0051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1403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0B67C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B67C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B67C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B67C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B67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AE9DAA-DAB9-4800-A601-5A6636CF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apek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anton.kovacic</dc:creator>
  <cp:lastModifiedBy>Vukica Polajnar Mirković</cp:lastModifiedBy>
  <cp:revision>2</cp:revision>
  <cp:lastPrinted>2013-05-24T09:54:00Z</cp:lastPrinted>
  <dcterms:created xsi:type="dcterms:W3CDTF">2018-11-20T12:53:00Z</dcterms:created>
  <dcterms:modified xsi:type="dcterms:W3CDTF">2018-11-20T12:53:00Z</dcterms:modified>
</cp:coreProperties>
</file>